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40C" w:rsidRDefault="00BD251B" w:rsidP="00674BBC">
      <w:pPr>
        <w:jc w:val="center"/>
        <w:rPr>
          <w:rFonts w:ascii="Arial" w:hAnsi="Arial" w:cs="Arial"/>
          <w:b/>
          <w:sz w:val="22"/>
          <w:szCs w:val="22"/>
          <w:lang w:val="sr-Cyrl-RS"/>
        </w:rPr>
      </w:pPr>
      <w:r>
        <w:rPr>
          <w:rFonts w:ascii="Arial" w:hAnsi="Arial" w:cs="Arial"/>
          <w:b/>
          <w:noProof/>
          <w:sz w:val="22"/>
          <w:szCs w:val="22"/>
        </w:rPr>
        <mc:AlternateContent>
          <mc:Choice Requires="wps">
            <w:drawing>
              <wp:anchor distT="0" distB="0" distL="114300" distR="114300" simplePos="0" relativeHeight="251658240" behindDoc="0" locked="0" layoutInCell="1" allowOverlap="1">
                <wp:simplePos x="0" y="0"/>
                <wp:positionH relativeFrom="column">
                  <wp:posOffset>3705637</wp:posOffset>
                </wp:positionH>
                <wp:positionV relativeFrom="paragraph">
                  <wp:posOffset>2861</wp:posOffset>
                </wp:positionV>
                <wp:extent cx="1752600" cy="297180"/>
                <wp:effectExtent l="10160" t="6985" r="8890" b="10160"/>
                <wp:wrapNone/>
                <wp:docPr id="1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97180"/>
                        </a:xfrm>
                        <a:prstGeom prst="rect">
                          <a:avLst/>
                        </a:prstGeom>
                        <a:solidFill>
                          <a:srgbClr val="FFFFFF"/>
                        </a:solidFill>
                        <a:ln w="9525">
                          <a:solidFill>
                            <a:srgbClr val="000000"/>
                          </a:solidFill>
                          <a:miter lim="800000"/>
                          <a:headEnd/>
                          <a:tailEnd/>
                        </a:ln>
                      </wps:spPr>
                      <wps:txbx>
                        <w:txbxContent>
                          <w:p w:rsidR="00112F35" w:rsidRPr="00EB4E71" w:rsidRDefault="00FC340C" w:rsidP="00112F35">
                            <w:pPr>
                              <w:jc w:val="center"/>
                              <w:rPr>
                                <w:rFonts w:ascii="Arial" w:hAnsi="Arial" w:cs="Arial"/>
                                <w:b/>
                                <w:i/>
                                <w:color w:val="FF0000"/>
                              </w:rPr>
                            </w:pPr>
                            <w:r>
                              <w:rPr>
                                <w:rFonts w:ascii="Arial" w:hAnsi="Arial" w:cs="Arial"/>
                                <w:b/>
                                <w:i/>
                                <w:color w:val="FF0000"/>
                              </w:rPr>
                              <w:t>Updated: 27</w:t>
                            </w:r>
                            <w:r w:rsidR="00112F35" w:rsidRPr="00EB4E71">
                              <w:rPr>
                                <w:rFonts w:ascii="Arial" w:hAnsi="Arial" w:cs="Arial"/>
                                <w:b/>
                                <w:i/>
                                <w:color w:val="FF0000"/>
                              </w:rPr>
                              <w:t>.</w:t>
                            </w:r>
                            <w:r>
                              <w:rPr>
                                <w:rFonts w:ascii="Arial" w:hAnsi="Arial" w:cs="Arial"/>
                                <w:b/>
                                <w:i/>
                                <w:color w:val="FF0000"/>
                                <w:lang w:val="sr-Latn-RS"/>
                              </w:rPr>
                              <w:t>12</w:t>
                            </w:r>
                            <w:r w:rsidR="00112F35">
                              <w:rPr>
                                <w:rFonts w:ascii="Arial" w:hAnsi="Arial" w:cs="Arial"/>
                                <w:b/>
                                <w:i/>
                                <w:color w:val="FF0000"/>
                              </w:rPr>
                              <w:t>.202</w:t>
                            </w:r>
                            <w:r>
                              <w:rPr>
                                <w:rFonts w:ascii="Arial" w:hAnsi="Arial" w:cs="Arial"/>
                                <w:b/>
                                <w:i/>
                                <w:color w:val="FF0000"/>
                                <w:lang w:val="sr-Cyrl-RS"/>
                              </w:rPr>
                              <w:t>4</w:t>
                            </w:r>
                            <w:r w:rsidR="00112F35" w:rsidRPr="00EB4E71">
                              <w:rPr>
                                <w:rFonts w:ascii="Arial" w:hAnsi="Arial" w:cs="Arial"/>
                                <w:b/>
                                <w:i/>
                                <w:color w:val="FF0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291.8pt;margin-top:.25pt;width:138pt;height:2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">
                <v:textbox>
                  <w:txbxContent>
                    <w:p w:rsidR="00112F35" w:rsidRPr="00EB4E71" w:rsidRDefault="00FC340C" w:rsidP="00112F35">
                      <w:pPr>
                        <w:jc w:val="center"/>
                        <w:rPr>
                          <w:rFonts w:ascii="Arial" w:hAnsi="Arial" w:cs="Arial"/>
                          <w:b/>
                          <w:i/>
                          <w:color w:val="FF0000"/>
                        </w:rPr>
                      </w:pPr>
                      <w:bookmarkStart w:id="1" w:name="_GoBack"/>
                      <w:r>
                        <w:rPr>
                          <w:rFonts w:ascii="Arial" w:hAnsi="Arial" w:cs="Arial"/>
                          <w:b/>
                          <w:i/>
                          <w:color w:val="FF0000"/>
                        </w:rPr>
                        <w:t>Updated: 27</w:t>
                      </w:r>
                      <w:r w:rsidR="00112F35" w:rsidRPr="00EB4E71">
                        <w:rPr>
                          <w:rFonts w:ascii="Arial" w:hAnsi="Arial" w:cs="Arial"/>
                          <w:b/>
                          <w:i/>
                          <w:color w:val="FF0000"/>
                        </w:rPr>
                        <w:t>.</w:t>
                      </w:r>
                      <w:r>
                        <w:rPr>
                          <w:rFonts w:ascii="Arial" w:hAnsi="Arial" w:cs="Arial"/>
                          <w:b/>
                          <w:i/>
                          <w:color w:val="FF0000"/>
                          <w:lang w:val="sr-Latn-RS"/>
                        </w:rPr>
                        <w:t>12</w:t>
                      </w:r>
                      <w:r w:rsidR="00112F35">
                        <w:rPr>
                          <w:rFonts w:ascii="Arial" w:hAnsi="Arial" w:cs="Arial"/>
                          <w:b/>
                          <w:i/>
                          <w:color w:val="FF0000"/>
                        </w:rPr>
                        <w:t>.202</w:t>
                      </w:r>
                      <w:r>
                        <w:rPr>
                          <w:rFonts w:ascii="Arial" w:hAnsi="Arial" w:cs="Arial"/>
                          <w:b/>
                          <w:i/>
                          <w:color w:val="FF0000"/>
                          <w:lang w:val="sr-Cyrl-RS"/>
                        </w:rPr>
                        <w:t>4</w:t>
                      </w:r>
                      <w:r w:rsidR="00112F35" w:rsidRPr="00EB4E71">
                        <w:rPr>
                          <w:rFonts w:ascii="Arial" w:hAnsi="Arial" w:cs="Arial"/>
                          <w:b/>
                          <w:i/>
                          <w:color w:val="FF0000"/>
                        </w:rPr>
                        <w:t>.</w:t>
                      </w:r>
                      <w:bookmarkEnd w:id="1"/>
                    </w:p>
                  </w:txbxContent>
                </v:textbox>
              </v:shape>
            </w:pict>
          </mc:Fallback>
        </mc:AlternateContent>
      </w:r>
    </w:p>
    <w:p w:rsidR="00FC340C" w:rsidRDefault="00FC340C" w:rsidP="00674BBC">
      <w:pPr>
        <w:jc w:val="center"/>
        <w:rPr>
          <w:rFonts w:ascii="Arial" w:hAnsi="Arial" w:cs="Arial"/>
          <w:b/>
          <w:sz w:val="22"/>
          <w:szCs w:val="22"/>
          <w:lang w:val="sr-Cyrl-RS"/>
        </w:rPr>
      </w:pPr>
    </w:p>
    <w:p w:rsidR="004B691D" w:rsidRDefault="004B691D" w:rsidP="00674BBC">
      <w:pPr>
        <w:jc w:val="center"/>
        <w:rPr>
          <w:rFonts w:ascii="Arial" w:hAnsi="Arial" w:cs="Arial"/>
          <w:b/>
          <w:sz w:val="22"/>
          <w:szCs w:val="22"/>
          <w:lang w:val="sr-Cyrl-RS"/>
        </w:rPr>
      </w:pPr>
    </w:p>
    <w:p w:rsidR="00674BBC" w:rsidRPr="007234E3" w:rsidRDefault="00FD40EF" w:rsidP="00674BBC">
      <w:pPr>
        <w:jc w:val="center"/>
        <w:rPr>
          <w:rFonts w:ascii="Arial" w:hAnsi="Arial" w:cs="Arial"/>
          <w:b/>
          <w:sz w:val="22"/>
          <w:szCs w:val="22"/>
        </w:rPr>
      </w:pPr>
      <w:r>
        <w:rPr>
          <w:rFonts w:ascii="Arial" w:hAnsi="Arial" w:cs="Arial"/>
          <w:b/>
          <w:sz w:val="22"/>
          <w:szCs w:val="22"/>
          <w:lang w:val="sr-Cyrl-RS"/>
        </w:rPr>
        <w:t xml:space="preserve">01 </w:t>
      </w:r>
      <w:r w:rsidR="00674BBC">
        <w:rPr>
          <w:rFonts w:ascii="Arial" w:hAnsi="Arial" w:cs="Arial"/>
          <w:b/>
          <w:sz w:val="22"/>
          <w:szCs w:val="22"/>
          <w:lang w:val="sr-Cyrl-RS"/>
        </w:rPr>
        <w:t>INSTRUCTI</w:t>
      </w:r>
      <w:r w:rsidR="003A7533">
        <w:rPr>
          <w:rFonts w:ascii="Arial" w:hAnsi="Arial" w:cs="Arial"/>
          <w:b/>
          <w:sz w:val="22"/>
          <w:szCs w:val="22"/>
          <w:lang w:val="sr-Cyrl-RS"/>
        </w:rPr>
        <w:t xml:space="preserve">ONS FOR WRITING ARTICLES USING </w:t>
      </w:r>
      <w:r w:rsidR="003A7533">
        <w:rPr>
          <w:rFonts w:ascii="Arial" w:hAnsi="Arial" w:cs="Arial"/>
          <w:b/>
          <w:sz w:val="22"/>
          <w:szCs w:val="22"/>
        </w:rPr>
        <w:t>THE</w:t>
      </w:r>
      <w:r w:rsidR="00674BBC">
        <w:rPr>
          <w:rFonts w:ascii="Arial" w:hAnsi="Arial" w:cs="Arial"/>
          <w:b/>
          <w:sz w:val="22"/>
          <w:szCs w:val="22"/>
          <w:lang w:val="sr-Cyrl-RS"/>
        </w:rPr>
        <w:t xml:space="preserve"> GIVEN FORM</w:t>
      </w:r>
      <w:r w:rsidR="007234E3">
        <w:rPr>
          <w:rFonts w:ascii="Arial" w:hAnsi="Arial" w:cs="Arial"/>
          <w:b/>
          <w:sz w:val="22"/>
          <w:szCs w:val="22"/>
        </w:rPr>
        <w:t xml:space="preserve">  (Word)</w:t>
      </w:r>
    </w:p>
    <w:p w:rsidR="00674BBC" w:rsidRDefault="00674BBC" w:rsidP="00674BBC">
      <w:pPr>
        <w:jc w:val="center"/>
        <w:rPr>
          <w:rFonts w:ascii="Arial" w:hAnsi="Arial" w:cs="Arial"/>
          <w:b/>
          <w:sz w:val="22"/>
          <w:szCs w:val="22"/>
        </w:rPr>
      </w:pPr>
    </w:p>
    <w:p w:rsidR="005F2554" w:rsidRPr="003F3054" w:rsidRDefault="00674BBC" w:rsidP="00674BBC">
      <w:pPr>
        <w:rPr>
          <w:rFonts w:ascii="Arial" w:hAnsi="Arial" w:cs="Arial"/>
          <w:b/>
          <w:color w:val="FF0000"/>
          <w:u w:val="single"/>
          <w:lang w:val="sr-Latn-RS"/>
        </w:rPr>
      </w:pPr>
      <w:r w:rsidRPr="003F3054">
        <w:rPr>
          <w:rFonts w:ascii="Arial" w:hAnsi="Arial" w:cs="Arial"/>
          <w:b/>
          <w:color w:val="FF0000"/>
          <w:u w:val="single"/>
          <w:lang w:val="sr-Latn-RS"/>
        </w:rPr>
        <w:t>N</w:t>
      </w:r>
      <w:r w:rsidR="003D3C23" w:rsidRPr="003F3054">
        <w:rPr>
          <w:rFonts w:ascii="Arial" w:hAnsi="Arial" w:cs="Arial"/>
          <w:b/>
          <w:color w:val="FF0000"/>
          <w:u w:val="single"/>
          <w:lang w:val="sr-Latn-RS"/>
        </w:rPr>
        <w:t>OTE</w:t>
      </w:r>
      <w:r w:rsidR="00F0228A">
        <w:rPr>
          <w:rFonts w:ascii="Arial" w:hAnsi="Arial" w:cs="Arial"/>
          <w:b/>
          <w:color w:val="FF0000"/>
          <w:u w:val="single"/>
          <w:lang w:val="sr-Latn-RS"/>
        </w:rPr>
        <w:t>S</w:t>
      </w:r>
      <w:r w:rsidR="005F2554" w:rsidRPr="003F3054">
        <w:rPr>
          <w:rFonts w:ascii="Arial" w:hAnsi="Arial" w:cs="Arial"/>
          <w:b/>
          <w:color w:val="FF0000"/>
          <w:u w:val="single"/>
          <w:lang w:val="sr-Latn-RS"/>
        </w:rPr>
        <w:t xml:space="preserve">: </w:t>
      </w:r>
    </w:p>
    <w:p w:rsidR="005F2554" w:rsidRDefault="00F0228A" w:rsidP="005F2554">
      <w:pPr>
        <w:pStyle w:val="10Tekst"/>
        <w:spacing w:line="240" w:lineRule="auto"/>
        <w:ind w:firstLine="0"/>
        <w:rPr>
          <w:b/>
          <w:color w:val="FF0000"/>
          <w:lang w:val="sr-Latn-RS"/>
        </w:rPr>
      </w:pPr>
      <w:r>
        <w:rPr>
          <w:b/>
          <w:color w:val="FF0000"/>
          <w:lang w:val="sr-Latn-RS"/>
        </w:rPr>
        <w:t xml:space="preserve">- </w:t>
      </w:r>
      <w:r w:rsidRPr="00F0228A">
        <w:rPr>
          <w:b/>
          <w:color w:val="FF0000"/>
          <w:lang w:val="sr-Latn-RS"/>
        </w:rPr>
        <w:t>The Editorial Office provides professional copy editing and proofreading of articles in English as well as translations (and copy editing where applicable) of abstracts with key words into Spanish, Russian and Serbian.</w:t>
      </w:r>
    </w:p>
    <w:p w:rsidR="00F0228A" w:rsidRDefault="00BD4788" w:rsidP="00F0228A">
      <w:r w:rsidRPr="00BD4788">
        <w:rPr>
          <w:rFonts w:ascii="Arial" w:hAnsi="Arial" w:cs="Arial"/>
          <w:b/>
          <w:color w:val="FF0000"/>
          <w:sz w:val="22"/>
          <w:szCs w:val="22"/>
          <w:lang w:val="sr-Latn-RS"/>
        </w:rPr>
        <w:t>- You nee</w:t>
      </w:r>
      <w:r w:rsidR="000200E0">
        <w:rPr>
          <w:rFonts w:ascii="Arial" w:hAnsi="Arial" w:cs="Arial"/>
          <w:b/>
          <w:color w:val="FF0000"/>
          <w:sz w:val="22"/>
          <w:szCs w:val="22"/>
          <w:lang w:val="sr-Latn-RS"/>
        </w:rPr>
        <w:t>d to submit the ar</w:t>
      </w:r>
      <w:r w:rsidR="000D0DC6">
        <w:rPr>
          <w:rFonts w:ascii="Arial" w:hAnsi="Arial" w:cs="Arial"/>
          <w:b/>
          <w:color w:val="FF0000"/>
          <w:sz w:val="22"/>
          <w:szCs w:val="22"/>
          <w:lang w:val="sr-Latn-RS"/>
        </w:rPr>
        <w:t>ticle in .docX format (Word 201</w:t>
      </w:r>
      <w:r w:rsidR="000D0DC6">
        <w:rPr>
          <w:rFonts w:ascii="Arial" w:hAnsi="Arial" w:cs="Arial"/>
          <w:b/>
          <w:color w:val="FF0000"/>
          <w:sz w:val="22"/>
          <w:szCs w:val="22"/>
          <w:lang w:val="sr-Cyrl-RS"/>
        </w:rPr>
        <w:t>0</w:t>
      </w:r>
      <w:bookmarkStart w:id="0" w:name="_GoBack"/>
      <w:bookmarkEnd w:id="0"/>
      <w:r w:rsidRPr="00BD4788">
        <w:rPr>
          <w:rFonts w:ascii="Arial" w:hAnsi="Arial" w:cs="Arial"/>
          <w:b/>
          <w:color w:val="FF0000"/>
          <w:sz w:val="22"/>
          <w:szCs w:val="22"/>
          <w:lang w:val="sr-Latn-RS"/>
        </w:rPr>
        <w:t xml:space="preserve"> </w:t>
      </w:r>
      <w:r w:rsidR="004A2B85">
        <w:rPr>
          <w:rFonts w:ascii="Arial" w:hAnsi="Arial" w:cs="Arial"/>
          <w:b/>
          <w:color w:val="FF0000"/>
          <w:sz w:val="22"/>
          <w:szCs w:val="22"/>
          <w:lang w:val="sr-Latn-RS"/>
        </w:rPr>
        <w:t>or</w:t>
      </w:r>
      <w:r w:rsidRPr="00BD4788">
        <w:rPr>
          <w:rFonts w:ascii="Arial" w:hAnsi="Arial" w:cs="Arial"/>
          <w:b/>
          <w:color w:val="FF0000"/>
          <w:sz w:val="22"/>
          <w:szCs w:val="22"/>
          <w:lang w:val="sr-Latn-RS"/>
        </w:rPr>
        <w:t xml:space="preserve"> newer)!</w:t>
      </w:r>
    </w:p>
    <w:p w:rsidR="00F0228A" w:rsidRDefault="00F0228A" w:rsidP="005F2554">
      <w:pPr>
        <w:pStyle w:val="10Tekst"/>
        <w:spacing w:line="240" w:lineRule="auto"/>
        <w:ind w:firstLine="0"/>
        <w:rPr>
          <w:b/>
          <w:color w:val="FF0000"/>
          <w:lang w:val="sr-Latn-RS"/>
        </w:rPr>
      </w:pPr>
    </w:p>
    <w:p w:rsidR="00FD40EF" w:rsidRDefault="00FD40EF" w:rsidP="00FD40EF">
      <w:pPr>
        <w:jc w:val="both"/>
        <w:rPr>
          <w:rFonts w:ascii="Arial" w:hAnsi="Arial" w:cs="Arial"/>
          <w:b/>
          <w:color w:val="FF0000"/>
          <w:sz w:val="22"/>
          <w:szCs w:val="22"/>
        </w:rPr>
      </w:pPr>
    </w:p>
    <w:p w:rsidR="00FD40EF" w:rsidRPr="003A7533" w:rsidRDefault="003A7533" w:rsidP="00FD40EF">
      <w:pPr>
        <w:spacing w:line="240" w:lineRule="exact"/>
        <w:jc w:val="both"/>
        <w:rPr>
          <w:rFonts w:ascii="Arial" w:hAnsi="Arial" w:cs="Arial"/>
          <w:b/>
          <w:color w:val="FF0000"/>
          <w:sz w:val="22"/>
          <w:szCs w:val="22"/>
          <w:u w:val="single"/>
          <w:lang w:val="sr-Cyrl-CS"/>
        </w:rPr>
      </w:pPr>
      <w:r>
        <w:rPr>
          <w:rFonts w:ascii="Arial" w:hAnsi="Arial" w:cs="Arial"/>
          <w:b/>
          <w:color w:val="FF0000"/>
          <w:sz w:val="22"/>
          <w:szCs w:val="22"/>
        </w:rPr>
        <w:t xml:space="preserve">Writing articles will be </w:t>
      </w:r>
      <w:r w:rsidRPr="003A7533">
        <w:rPr>
          <w:rFonts w:ascii="Arial" w:hAnsi="Arial" w:cs="Arial"/>
          <w:b/>
          <w:color w:val="FF0000"/>
          <w:sz w:val="22"/>
          <w:szCs w:val="22"/>
          <w:u w:val="single"/>
        </w:rPr>
        <w:t>facilitated upon opening the window with the predefined text styles</w:t>
      </w:r>
      <w:r w:rsidR="00FD40EF" w:rsidRPr="003A7533">
        <w:rPr>
          <w:rFonts w:ascii="Arial" w:hAnsi="Arial" w:cs="Arial"/>
          <w:b/>
          <w:color w:val="FF0000"/>
          <w:sz w:val="22"/>
          <w:szCs w:val="22"/>
          <w:u w:val="single"/>
          <w:lang w:val="sr-Cyrl-CS"/>
        </w:rPr>
        <w:t>.</w:t>
      </w:r>
    </w:p>
    <w:p w:rsidR="00FD40EF" w:rsidRDefault="00FD40EF" w:rsidP="00FD40EF">
      <w:pPr>
        <w:spacing w:line="240" w:lineRule="exact"/>
        <w:jc w:val="both"/>
        <w:rPr>
          <w:rFonts w:ascii="Arial" w:hAnsi="Arial" w:cs="Arial"/>
          <w:b/>
          <w:color w:val="FF0000"/>
          <w:sz w:val="22"/>
          <w:szCs w:val="22"/>
          <w:lang w:val="sr-Cyrl-RS"/>
        </w:rPr>
      </w:pPr>
    </w:p>
    <w:p w:rsidR="003F3054" w:rsidRDefault="003F3054" w:rsidP="00FD40EF">
      <w:pPr>
        <w:spacing w:line="240" w:lineRule="exact"/>
        <w:jc w:val="both"/>
        <w:rPr>
          <w:rFonts w:ascii="Arial" w:hAnsi="Arial" w:cs="Arial"/>
          <w:b/>
          <w:color w:val="FF0000"/>
          <w:sz w:val="22"/>
          <w:szCs w:val="22"/>
          <w:lang w:val="sr-Cyrl-RS"/>
        </w:rPr>
      </w:pPr>
    </w:p>
    <w:p w:rsidR="00FD40EF" w:rsidRPr="00B30C16" w:rsidRDefault="003A7533" w:rsidP="00FD40EF">
      <w:pPr>
        <w:spacing w:line="240" w:lineRule="exact"/>
        <w:jc w:val="both"/>
        <w:rPr>
          <w:rFonts w:ascii="Arial" w:hAnsi="Arial" w:cs="Arial"/>
          <w:b/>
          <w:sz w:val="22"/>
          <w:szCs w:val="22"/>
          <w:lang w:val="sr-Cyrl-RS"/>
        </w:rPr>
      </w:pPr>
      <w:r>
        <w:rPr>
          <w:rFonts w:ascii="Arial" w:hAnsi="Arial" w:cs="Arial"/>
          <w:b/>
          <w:sz w:val="22"/>
          <w:szCs w:val="22"/>
        </w:rPr>
        <w:t>How to open the window with the predefined text styles</w:t>
      </w:r>
    </w:p>
    <w:p w:rsidR="00FD40EF" w:rsidRDefault="00FD40EF" w:rsidP="00FD40EF">
      <w:pPr>
        <w:spacing w:line="240" w:lineRule="exact"/>
        <w:jc w:val="both"/>
        <w:rPr>
          <w:rFonts w:ascii="Arial" w:hAnsi="Arial" w:cs="Arial"/>
          <w:b/>
          <w:sz w:val="22"/>
          <w:szCs w:val="22"/>
          <w:lang w:val="sr-Cyrl-RS"/>
        </w:rPr>
      </w:pPr>
    </w:p>
    <w:p w:rsidR="00FD40EF" w:rsidRDefault="00835509" w:rsidP="00FD40EF">
      <w:pPr>
        <w:spacing w:line="240" w:lineRule="exact"/>
        <w:jc w:val="both"/>
        <w:rPr>
          <w:rFonts w:ascii="Arial" w:hAnsi="Arial" w:cs="Arial"/>
          <w:sz w:val="22"/>
          <w:szCs w:val="22"/>
          <w:lang w:val="sr-Cyrl-CS"/>
        </w:rPr>
      </w:pPr>
      <w:r w:rsidRPr="00835509">
        <w:rPr>
          <w:rFonts w:ascii="Arial" w:hAnsi="Arial" w:cs="Arial"/>
          <w:sz w:val="22"/>
          <w:szCs w:val="22"/>
          <w:u w:val="single"/>
        </w:rPr>
        <w:t>Copy</w:t>
      </w:r>
      <w:r>
        <w:rPr>
          <w:rFonts w:ascii="Arial" w:hAnsi="Arial" w:cs="Arial"/>
          <w:sz w:val="22"/>
          <w:szCs w:val="22"/>
        </w:rPr>
        <w:t xml:space="preserve"> the </w:t>
      </w:r>
      <w:r w:rsidR="003D45EB">
        <w:rPr>
          <w:rFonts w:ascii="Arial" w:hAnsi="Arial" w:cs="Arial"/>
          <w:sz w:val="22"/>
          <w:szCs w:val="22"/>
        </w:rPr>
        <w:t>F</w:t>
      </w:r>
      <w:r>
        <w:rPr>
          <w:rFonts w:ascii="Arial" w:hAnsi="Arial" w:cs="Arial"/>
          <w:sz w:val="22"/>
          <w:szCs w:val="22"/>
        </w:rPr>
        <w:t>orm from the site to your computer. Open the predefined styles so that they are visible on the right side of the screen following the steps</w:t>
      </w:r>
      <w:r w:rsidR="00FD40EF">
        <w:rPr>
          <w:rFonts w:ascii="Arial" w:hAnsi="Arial" w:cs="Arial"/>
          <w:sz w:val="22"/>
          <w:szCs w:val="22"/>
          <w:lang w:val="sr-Cyrl-RS"/>
        </w:rPr>
        <w:t>:</w:t>
      </w:r>
    </w:p>
    <w:p w:rsidR="00FD40EF" w:rsidRPr="00B30C16" w:rsidRDefault="00FD40EF" w:rsidP="00FD40EF">
      <w:pPr>
        <w:spacing w:line="240" w:lineRule="exact"/>
        <w:jc w:val="both"/>
        <w:rPr>
          <w:rFonts w:ascii="Arial" w:hAnsi="Arial" w:cs="Arial"/>
          <w:sz w:val="22"/>
          <w:szCs w:val="22"/>
          <w:lang w:val="sr-Cyrl-CS"/>
        </w:rPr>
      </w:pPr>
    </w:p>
    <w:p w:rsidR="00FD40EF" w:rsidRDefault="00835509" w:rsidP="00FD40EF">
      <w:pPr>
        <w:spacing w:line="240" w:lineRule="exact"/>
        <w:jc w:val="both"/>
        <w:rPr>
          <w:rFonts w:ascii="Arial" w:hAnsi="Arial" w:cs="Arial"/>
          <w:sz w:val="22"/>
          <w:szCs w:val="22"/>
          <w:lang w:val="sr-Latn-RS"/>
        </w:rPr>
      </w:pPr>
      <w:r>
        <w:rPr>
          <w:rFonts w:ascii="Arial" w:hAnsi="Arial" w:cs="Arial"/>
          <w:sz w:val="22"/>
          <w:szCs w:val="22"/>
        </w:rPr>
        <w:t>in the Main Menu on the top click on</w:t>
      </w:r>
      <w:r w:rsidR="00FD40EF">
        <w:rPr>
          <w:rFonts w:ascii="Arial" w:hAnsi="Arial" w:cs="Arial"/>
          <w:sz w:val="22"/>
          <w:szCs w:val="22"/>
          <w:lang w:val="sr-Latn-RS"/>
        </w:rPr>
        <w:t>:</w:t>
      </w:r>
      <w:r w:rsidR="00FD40EF">
        <w:rPr>
          <w:rFonts w:ascii="Arial" w:hAnsi="Arial" w:cs="Arial"/>
          <w:sz w:val="22"/>
          <w:szCs w:val="22"/>
          <w:lang w:val="sr-Cyrl-CS"/>
        </w:rPr>
        <w:t xml:space="preserve"> </w:t>
      </w:r>
    </w:p>
    <w:p w:rsidR="00FD40EF" w:rsidRDefault="00BD251B" w:rsidP="00FD40EF">
      <w:pPr>
        <w:spacing w:line="240" w:lineRule="exact"/>
        <w:jc w:val="both"/>
        <w:rPr>
          <w:rFonts w:ascii="Arial" w:hAnsi="Arial" w:cs="Arial"/>
          <w:sz w:val="22"/>
          <w:szCs w:val="22"/>
          <w:lang w:val="sr-Latn-RS"/>
        </w:rPr>
      </w:pPr>
      <w:r>
        <w:rPr>
          <w:noProof/>
        </w:rPr>
        <mc:AlternateContent>
          <mc:Choice Requires="wpg">
            <w:drawing>
              <wp:anchor distT="0" distB="0" distL="114300" distR="114300" simplePos="0" relativeHeight="251657216" behindDoc="0" locked="0" layoutInCell="1" allowOverlap="1">
                <wp:simplePos x="0" y="0"/>
                <wp:positionH relativeFrom="column">
                  <wp:posOffset>270510</wp:posOffset>
                </wp:positionH>
                <wp:positionV relativeFrom="paragraph">
                  <wp:posOffset>87630</wp:posOffset>
                </wp:positionV>
                <wp:extent cx="5954395" cy="4152900"/>
                <wp:effectExtent l="17780" t="6985" r="9525" b="12065"/>
                <wp:wrapNone/>
                <wp:docPr id="2"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4395" cy="4152900"/>
                          <a:chOff x="1843" y="5761"/>
                          <a:chExt cx="9377" cy="6540"/>
                        </a:xfrm>
                      </wpg:grpSpPr>
                      <wps:wsp>
                        <wps:cNvPr id="3" name="Flowchart: Alternate Process 7"/>
                        <wps:cNvSpPr>
                          <a:spLocks noChangeArrowheads="1"/>
                        </wps:cNvSpPr>
                        <wps:spPr bwMode="auto">
                          <a:xfrm>
                            <a:off x="8587" y="12109"/>
                            <a:ext cx="276" cy="192"/>
                          </a:xfrm>
                          <a:prstGeom prst="flowChartAlternateProcess">
                            <a:avLst/>
                          </a:prstGeom>
                          <a:noFill/>
                          <a:ln w="19050">
                            <a:solidFill>
                              <a:srgbClr val="FF0000"/>
                            </a:solidFill>
                            <a:miter lim="800000"/>
                            <a:headEnd/>
                            <a:tailEnd/>
                          </a:ln>
                          <a:extLst>
                            <a:ext uri="{909E8E84-426E-40DD-AFC4-6F175D3DCCD1}">
                              <a14:hiddenFill xmlns:a14="http://schemas.microsoft.com/office/drawing/2010/main">
                                <a:solidFill>
                                  <a:srgbClr val="FF0000"/>
                                </a:solidFill>
                              </a14:hiddenFill>
                            </a:ext>
                          </a:extLst>
                        </wps:spPr>
                        <wps:bodyPr rot="0" vert="horz" wrap="square" lIns="91440" tIns="45720" rIns="91440" bIns="45720" anchor="t" anchorCtr="0" upright="1">
                          <a:noAutofit/>
                        </wps:bodyPr>
                      </wps:wsp>
                      <wps:wsp>
                        <wps:cNvPr id="4" name="Flowchart: Alternate Process 5"/>
                        <wps:cNvSpPr>
                          <a:spLocks noChangeArrowheads="1"/>
                        </wps:cNvSpPr>
                        <wps:spPr bwMode="auto">
                          <a:xfrm>
                            <a:off x="10327" y="7213"/>
                            <a:ext cx="276" cy="192"/>
                          </a:xfrm>
                          <a:prstGeom prst="flowChartAlternateProcess">
                            <a:avLst/>
                          </a:prstGeom>
                          <a:noFill/>
                          <a:ln w="19050">
                            <a:solidFill>
                              <a:srgbClr val="FF0000"/>
                            </a:solidFill>
                            <a:miter lim="800000"/>
                            <a:headEnd/>
                            <a:tailEnd/>
                          </a:ln>
                          <a:extLst>
                            <a:ext uri="{909E8E84-426E-40DD-AFC4-6F175D3DCCD1}">
                              <a14:hiddenFill xmlns:a14="http://schemas.microsoft.com/office/drawing/2010/main">
                                <a:solidFill>
                                  <a:srgbClr val="FF0000"/>
                                </a:solidFill>
                              </a14:hiddenFill>
                            </a:ext>
                          </a:extLst>
                        </wps:spPr>
                        <wps:bodyPr rot="0" vert="horz" wrap="square" lIns="91440" tIns="45720" rIns="91440" bIns="45720" anchor="t" anchorCtr="0" upright="1">
                          <a:noAutofit/>
                        </wps:bodyPr>
                      </wps:wsp>
                      <wps:wsp>
                        <wps:cNvPr id="5" name="Straight Arrow Connector 9"/>
                        <wps:cNvCnPr>
                          <a:cxnSpLocks noChangeShapeType="1"/>
                        </wps:cNvCnPr>
                        <wps:spPr bwMode="auto">
                          <a:xfrm rot="5400000">
                            <a:off x="10393" y="7519"/>
                            <a:ext cx="156" cy="0"/>
                          </a:xfrm>
                          <a:prstGeom prst="straightConnector1">
                            <a:avLst/>
                          </a:prstGeom>
                          <a:noFill/>
                          <a:ln w="1270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6" name="Flowchart: Alternate Process 3"/>
                        <wps:cNvSpPr>
                          <a:spLocks noChangeArrowheads="1"/>
                        </wps:cNvSpPr>
                        <wps:spPr bwMode="auto">
                          <a:xfrm>
                            <a:off x="1843" y="6337"/>
                            <a:ext cx="576" cy="264"/>
                          </a:xfrm>
                          <a:prstGeom prst="flowChartAlternateProcess">
                            <a:avLst/>
                          </a:prstGeom>
                          <a:noFill/>
                          <a:ln w="19050">
                            <a:solidFill>
                              <a:srgbClr val="FF0000"/>
                            </a:solidFill>
                            <a:miter lim="800000"/>
                            <a:headEnd/>
                            <a:tailEnd/>
                          </a:ln>
                          <a:extLst>
                            <a:ext uri="{909E8E84-426E-40DD-AFC4-6F175D3DCCD1}">
                              <a14:hiddenFill xmlns:a14="http://schemas.microsoft.com/office/drawing/2010/main">
                                <a:solidFill>
                                  <a:srgbClr val="FF0000"/>
                                </a:solidFill>
                              </a14:hiddenFill>
                            </a:ext>
                          </a:extLst>
                        </wps:spPr>
                        <wps:bodyPr rot="0" vert="horz" wrap="square" lIns="91440" tIns="45720" rIns="91440" bIns="45720" anchor="t" anchorCtr="0" upright="1">
                          <a:noAutofit/>
                        </wps:bodyPr>
                      </wps:wsp>
                      <wps:wsp>
                        <wps:cNvPr id="7" name="Flowchart: Alternate Process 4"/>
                        <wps:cNvSpPr>
                          <a:spLocks noChangeArrowheads="1"/>
                        </wps:cNvSpPr>
                        <wps:spPr bwMode="auto">
                          <a:xfrm>
                            <a:off x="8215" y="7141"/>
                            <a:ext cx="576" cy="264"/>
                          </a:xfrm>
                          <a:prstGeom prst="flowChartAlternateProcess">
                            <a:avLst/>
                          </a:prstGeom>
                          <a:noFill/>
                          <a:ln w="19050">
                            <a:solidFill>
                              <a:srgbClr val="FF0000"/>
                            </a:solidFill>
                            <a:miter lim="800000"/>
                            <a:headEnd/>
                            <a:tailEnd/>
                          </a:ln>
                          <a:extLst>
                            <a:ext uri="{909E8E84-426E-40DD-AFC4-6F175D3DCCD1}">
                              <a14:hiddenFill xmlns:a14="http://schemas.microsoft.com/office/drawing/2010/main">
                                <a:solidFill>
                                  <a:srgbClr val="FF0000"/>
                                </a:solidFill>
                              </a14:hiddenFill>
                            </a:ext>
                          </a:extLst>
                        </wps:spPr>
                        <wps:bodyPr rot="0" vert="horz" wrap="square" lIns="91440" tIns="45720" rIns="91440" bIns="45720" anchor="t" anchorCtr="0" upright="1">
                          <a:noAutofit/>
                        </wps:bodyPr>
                      </wps:wsp>
                      <wps:wsp>
                        <wps:cNvPr id="8" name="Straight Arrow Connector 9"/>
                        <wps:cNvCnPr>
                          <a:cxnSpLocks noChangeShapeType="1"/>
                        </wps:cNvCnPr>
                        <wps:spPr bwMode="auto">
                          <a:xfrm>
                            <a:off x="1975" y="5761"/>
                            <a:ext cx="132" cy="576"/>
                          </a:xfrm>
                          <a:prstGeom prst="straightConnector1">
                            <a:avLst/>
                          </a:prstGeom>
                          <a:noFill/>
                          <a:ln w="1270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9" name="Straight Arrow Connector 10"/>
                        <wps:cNvCnPr>
                          <a:cxnSpLocks noChangeShapeType="1"/>
                        </wps:cNvCnPr>
                        <wps:spPr bwMode="auto">
                          <a:xfrm>
                            <a:off x="2827" y="5761"/>
                            <a:ext cx="5388" cy="1380"/>
                          </a:xfrm>
                          <a:prstGeom prst="straightConnector1">
                            <a:avLst/>
                          </a:prstGeom>
                          <a:noFill/>
                          <a:ln w="12700">
                            <a:solidFill>
                              <a:srgbClr val="FF0000"/>
                            </a:solidFill>
                            <a:round/>
                            <a:headEnd/>
                            <a:tailEnd type="triangle" w="med" len="med"/>
                          </a:ln>
                          <a:extLst>
                            <a:ext uri="{909E8E84-426E-40DD-AFC4-6F175D3DCCD1}">
                              <a14:hiddenFill xmlns:a14="http://schemas.microsoft.com/office/drawing/2010/main">
                                <a:noFill/>
                              </a14:hiddenFill>
                            </a:ext>
                          </a:extLst>
                        </wps:spPr>
                        <wps:bodyPr/>
                      </wps:wsp>
                      <wpg:grpSp>
                        <wpg:cNvPr id="10" name="Group 21"/>
                        <wpg:cNvGrpSpPr>
                          <a:grpSpLocks/>
                        </wpg:cNvGrpSpPr>
                        <wpg:grpSpPr bwMode="auto">
                          <a:xfrm>
                            <a:off x="5095" y="6001"/>
                            <a:ext cx="6125" cy="6108"/>
                            <a:chOff x="5095" y="6001"/>
                            <a:chExt cx="6125" cy="6108"/>
                          </a:xfrm>
                        </wpg:grpSpPr>
                        <wps:wsp>
                          <wps:cNvPr id="11" name="Flowchart: Alternate Process 6"/>
                          <wps:cNvSpPr>
                            <a:spLocks noChangeArrowheads="1"/>
                          </wps:cNvSpPr>
                          <wps:spPr bwMode="auto">
                            <a:xfrm>
                              <a:off x="8791" y="7561"/>
                              <a:ext cx="2429" cy="3804"/>
                            </a:xfrm>
                            <a:prstGeom prst="flowChartAlternateProcess">
                              <a:avLst/>
                            </a:prstGeom>
                            <a:noFill/>
                            <a:ln w="19050">
                              <a:solidFill>
                                <a:srgbClr val="FF0000"/>
                              </a:solidFill>
                              <a:miter lim="800000"/>
                              <a:headEnd/>
                              <a:tailEnd/>
                            </a:ln>
                            <a:extLst>
                              <a:ext uri="{909E8E84-426E-40DD-AFC4-6F175D3DCCD1}">
                                <a14:hiddenFill xmlns:a14="http://schemas.microsoft.com/office/drawing/2010/main">
                                  <a:solidFill>
                                    <a:srgbClr val="FF0000"/>
                                  </a:solidFill>
                                </a14:hiddenFill>
                              </a:ext>
                            </a:extLst>
                          </wps:spPr>
                          <wps:bodyPr rot="0" vert="horz" wrap="square" lIns="91440" tIns="45720" rIns="91440" bIns="45720" anchor="t" anchorCtr="0" upright="1">
                            <a:noAutofit/>
                          </wps:bodyPr>
                        </wps:wsp>
                        <wps:wsp>
                          <wps:cNvPr id="12" name="Straight Arrow Connector 8"/>
                          <wps:cNvCnPr>
                            <a:cxnSpLocks noChangeShapeType="1"/>
                          </wps:cNvCnPr>
                          <wps:spPr bwMode="auto">
                            <a:xfrm>
                              <a:off x="5095" y="6001"/>
                              <a:ext cx="3492" cy="6108"/>
                            </a:xfrm>
                            <a:prstGeom prst="straightConnector1">
                              <a:avLst/>
                            </a:prstGeom>
                            <a:noFill/>
                            <a:ln w="12700">
                              <a:solidFill>
                                <a:srgbClr val="FF0000"/>
                              </a:solidFill>
                              <a:round/>
                              <a:headEnd/>
                              <a:tailEnd type="triangle" w="med" len="med"/>
                            </a:ln>
                            <a:extLst>
                              <a:ext uri="{909E8E84-426E-40DD-AFC4-6F175D3DCCD1}">
                                <a14:hiddenFill xmlns:a14="http://schemas.microsoft.com/office/drawing/2010/main">
                                  <a:noFill/>
                                </a14:hiddenFill>
                              </a:ext>
                            </a:extLst>
                          </wps:spPr>
                          <wps:bodyPr/>
                        </wps:wsp>
                      </wpg:grpSp>
                      <wps:wsp>
                        <wps:cNvPr id="13" name="AutoShape 23"/>
                        <wps:cNvCnPr>
                          <a:cxnSpLocks noChangeShapeType="1"/>
                        </wps:cNvCnPr>
                        <wps:spPr bwMode="auto">
                          <a:xfrm>
                            <a:off x="7656" y="5844"/>
                            <a:ext cx="2671" cy="1369"/>
                          </a:xfrm>
                          <a:prstGeom prst="straightConnector1">
                            <a:avLst/>
                          </a:prstGeom>
                          <a:noFill/>
                          <a:ln w="12700">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7EC0F0" id="Group 25" o:spid="_x0000_s1026" style="position:absolute;margin-left:21.3pt;margin-top:6.9pt;width:468.85pt;height:327pt;z-index:251657216" coordorigin="1843,5761" coordsize="9377,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7" o:spid="_x0000_s1027" type="#_x0000_t176" style="position:absolute;left:8587;top:12109;width:276;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" filled="f" fillcolor="red" strokecolor="red" strokeweight="1.5pt"/>
                <v:shape id="Flowchart: Alternate Process 5" o:spid="_x0000_s1028" type="#_x0000_t176" style="position:absolute;left:10327;top:7213;width:276;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" filled="f" fillcolor="red" strokecolor="red" strokeweight="1.5pt"/>
                <v:shapetype id="_x0000_t32" coordsize="21600,21600" o:spt="32" o:oned="t" path="m,l21600,21600e" filled="f">
                  <v:path arrowok="t" fillok="f" o:connecttype="none"/>
                  <o:lock v:ext="edit" shapetype="t"/>
                </v:shapetype>
                <v:shape id="Straight Arrow Connector 9" o:spid="_x0000_s1029" type="#_x0000_t32" style="position:absolute;left:10393;top:7519;width:156;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" strokecolor="red" strokeweight="1pt">
                  <v:stroke endarrow="block"/>
                </v:shape>
                <v:shape id="Flowchart: Alternate Process 3" o:spid="_x0000_s1030" type="#_x0000_t176" style="position:absolute;left:1843;top:6337;width:576;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" filled="f" fillcolor="red" strokecolor="red" strokeweight="1.5pt"/>
                <v:shape id="Flowchart: Alternate Process 4" o:spid="_x0000_s1031" type="#_x0000_t176" style="position:absolute;left:8215;top:7141;width:576;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" filled="f" fillcolor="red" strokecolor="red" strokeweight="1.5pt"/>
                <v:shape id="Straight Arrow Connector 9" o:spid="_x0000_s1032" type="#_x0000_t32" style="position:absolute;left:1975;top:5761;width:132;height:5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" strokecolor="red" strokeweight="1pt">
                  <v:stroke endarrow="block"/>
                </v:shape>
                <v:shape id="Straight Arrow Connector 10" o:spid="_x0000_s1033" type="#_x0000_t32" style="position:absolute;left:2827;top:5761;width:5388;height:13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" strokecolor="red" strokeweight="1pt">
                  <v:stroke endarrow="block"/>
                </v:shape>
                <v:group id="Group 21" o:spid="_x0000_s1034" style="position:absolute;left:5095;top:6001;width:6125;height:6108" coordorigin="5095,6001" coordsize="6125,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lowchart: Alternate Process 6" o:spid="_x0000_s1035" type="#_x0000_t176" style="position:absolute;left:8791;top:7561;width:2429;height:3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" filled="f" fillcolor="red" strokecolor="red" strokeweight="1.5pt"/>
                  <v:shape id="Straight Arrow Connector 8" o:spid="_x0000_s1036" type="#_x0000_t32" style="position:absolute;left:5095;top:6001;width:3492;height:61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" strokecolor="red" strokeweight="1pt">
                    <v:stroke endarrow="block"/>
                  </v:shape>
                </v:group>
                <v:shape id="AutoShape 23" o:spid="_x0000_s1037" type="#_x0000_t32" style="position:absolute;left:7656;top:5844;width:2671;height:13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" strokecolor="red" strokeweight="1pt">
                  <v:stroke endarrow="block"/>
                </v:shape>
              </v:group>
            </w:pict>
          </mc:Fallback>
        </mc:AlternateContent>
      </w:r>
      <w:r w:rsidR="00FD40EF">
        <w:rPr>
          <w:rFonts w:ascii="Arial" w:hAnsi="Arial" w:cs="Arial"/>
          <w:sz w:val="22"/>
          <w:szCs w:val="22"/>
          <w:lang w:val="sr-Cyrl-CS"/>
        </w:rPr>
        <w:t>Home</w:t>
      </w:r>
      <w:r w:rsidR="00FD40EF">
        <w:rPr>
          <w:rFonts w:ascii="Arial" w:hAnsi="Arial" w:cs="Arial"/>
          <w:sz w:val="22"/>
          <w:szCs w:val="22"/>
        </w:rPr>
        <w:t xml:space="preserve"> – </w:t>
      </w:r>
      <w:r w:rsidR="00FD40EF">
        <w:rPr>
          <w:rFonts w:ascii="Arial" w:hAnsi="Arial" w:cs="Arial"/>
          <w:sz w:val="22"/>
          <w:szCs w:val="22"/>
          <w:lang w:val="sr-Cyrl-RS"/>
        </w:rPr>
        <w:t>Styles</w:t>
      </w:r>
      <w:r w:rsidR="00FD40EF">
        <w:rPr>
          <w:rFonts w:ascii="Arial" w:hAnsi="Arial" w:cs="Arial"/>
          <w:sz w:val="22"/>
          <w:szCs w:val="22"/>
          <w:lang w:val="sr-Latn-RS"/>
        </w:rPr>
        <w:t xml:space="preserve"> (</w:t>
      </w:r>
      <w:r w:rsidR="00CD28E2">
        <w:rPr>
          <w:rFonts w:ascii="Arial" w:hAnsi="Arial" w:cs="Arial"/>
          <w:sz w:val="22"/>
          <w:szCs w:val="22"/>
          <w:lang w:val="sr-Latn-RS"/>
        </w:rPr>
        <w:t xml:space="preserve">a </w:t>
      </w:r>
      <w:r w:rsidR="00835509">
        <w:rPr>
          <w:rFonts w:ascii="Arial" w:hAnsi="Arial" w:cs="Arial"/>
          <w:sz w:val="22"/>
          <w:szCs w:val="22"/>
          <w:lang w:val="sr-Latn-RS"/>
        </w:rPr>
        <w:t>small window below the option</w:t>
      </w:r>
      <w:r w:rsidR="00FD40EF">
        <w:rPr>
          <w:rFonts w:ascii="Arial" w:hAnsi="Arial" w:cs="Arial"/>
          <w:sz w:val="22"/>
          <w:szCs w:val="22"/>
          <w:lang w:val="sr-Latn-RS"/>
        </w:rPr>
        <w:t xml:space="preserve"> Change Styles)</w:t>
      </w:r>
      <w:r w:rsidR="00FD40EF">
        <w:rPr>
          <w:rFonts w:ascii="Arial" w:hAnsi="Arial" w:cs="Arial"/>
          <w:sz w:val="22"/>
          <w:szCs w:val="22"/>
          <w:lang w:val="sr-Cyrl-RS"/>
        </w:rPr>
        <w:t xml:space="preserve"> </w:t>
      </w:r>
    </w:p>
    <w:p w:rsidR="00FD40EF" w:rsidRDefault="00FD40EF" w:rsidP="00FD40EF">
      <w:pPr>
        <w:spacing w:line="240" w:lineRule="exact"/>
        <w:jc w:val="both"/>
        <w:rPr>
          <w:rFonts w:ascii="Arial" w:hAnsi="Arial" w:cs="Arial"/>
          <w:sz w:val="22"/>
          <w:szCs w:val="22"/>
          <w:lang w:val="sr-Latn-RS"/>
        </w:rPr>
      </w:pPr>
      <w:r>
        <w:rPr>
          <w:rFonts w:ascii="Arial" w:hAnsi="Arial" w:cs="Arial"/>
          <w:sz w:val="22"/>
          <w:szCs w:val="22"/>
          <w:lang w:val="sr-Cyrl-CS"/>
        </w:rPr>
        <w:t>(</w:t>
      </w:r>
      <w:r w:rsidR="00835509">
        <w:rPr>
          <w:rFonts w:ascii="Arial" w:hAnsi="Arial" w:cs="Arial"/>
          <w:sz w:val="22"/>
          <w:szCs w:val="22"/>
        </w:rPr>
        <w:t xml:space="preserve">it is possible to </w:t>
      </w:r>
      <w:r w:rsidR="00CD28E2">
        <w:rPr>
          <w:rFonts w:ascii="Arial" w:hAnsi="Arial" w:cs="Arial"/>
          <w:sz w:val="22"/>
          <w:szCs w:val="22"/>
        </w:rPr>
        <w:t>enlarge</w:t>
      </w:r>
      <w:r w:rsidR="00835509">
        <w:rPr>
          <w:rFonts w:ascii="Arial" w:hAnsi="Arial" w:cs="Arial"/>
          <w:sz w:val="22"/>
          <w:szCs w:val="22"/>
        </w:rPr>
        <w:t xml:space="preserve"> the window</w:t>
      </w:r>
      <w:r>
        <w:rPr>
          <w:rFonts w:ascii="Arial" w:hAnsi="Arial" w:cs="Arial"/>
          <w:sz w:val="22"/>
          <w:szCs w:val="22"/>
          <w:lang w:val="sr-Cyrl-CS"/>
        </w:rPr>
        <w:t>)</w:t>
      </w:r>
      <w:r>
        <w:rPr>
          <w:rFonts w:ascii="Arial" w:hAnsi="Arial" w:cs="Arial"/>
          <w:sz w:val="22"/>
          <w:szCs w:val="22"/>
          <w:lang w:val="sr-Latn-RS"/>
        </w:rPr>
        <w:t>:</w:t>
      </w:r>
    </w:p>
    <w:p w:rsidR="00FD40EF" w:rsidRDefault="00FD40EF" w:rsidP="00FD40EF">
      <w:pPr>
        <w:spacing w:line="240" w:lineRule="exact"/>
        <w:jc w:val="both"/>
        <w:rPr>
          <w:rFonts w:ascii="Arial" w:hAnsi="Arial" w:cs="Arial"/>
          <w:sz w:val="22"/>
          <w:szCs w:val="22"/>
          <w:lang w:val="sr-Latn-RS"/>
        </w:rPr>
      </w:pPr>
    </w:p>
    <w:p w:rsidR="00FD40EF" w:rsidRDefault="00BD251B" w:rsidP="00FD40EF">
      <w:r>
        <w:rPr>
          <w:noProof/>
        </w:rPr>
        <w:drawing>
          <wp:inline distT="0" distB="0" distL="0" distR="0">
            <wp:extent cx="6457950" cy="3765550"/>
            <wp:effectExtent l="0" t="0" r="0" b="0"/>
            <wp:docPr id="1" name="Picture 1" descr="Screenshot 2017-12-22 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 2017-12-22 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57950" cy="3765550"/>
                    </a:xfrm>
                    <a:prstGeom prst="rect">
                      <a:avLst/>
                    </a:prstGeom>
                    <a:noFill/>
                    <a:ln>
                      <a:noFill/>
                    </a:ln>
                  </pic:spPr>
                </pic:pic>
              </a:graphicData>
            </a:graphic>
          </wp:inline>
        </w:drawing>
      </w:r>
    </w:p>
    <w:p w:rsidR="00FD40EF" w:rsidRDefault="00FD40EF" w:rsidP="00FD40EF"/>
    <w:p w:rsidR="005F2554" w:rsidRDefault="005F2554" w:rsidP="00FD40EF">
      <w:pPr>
        <w:spacing w:line="240" w:lineRule="exact"/>
        <w:jc w:val="both"/>
        <w:rPr>
          <w:rFonts w:ascii="Arial" w:hAnsi="Arial" w:cs="Arial"/>
          <w:sz w:val="22"/>
          <w:szCs w:val="22"/>
          <w:lang w:val="sr-Latn-RS"/>
        </w:rPr>
      </w:pPr>
    </w:p>
    <w:p w:rsidR="005F2554" w:rsidRDefault="005F2554" w:rsidP="00FD40EF">
      <w:pPr>
        <w:spacing w:line="240" w:lineRule="exact"/>
        <w:jc w:val="both"/>
        <w:rPr>
          <w:rFonts w:ascii="Arial" w:hAnsi="Arial" w:cs="Arial"/>
          <w:sz w:val="22"/>
          <w:szCs w:val="22"/>
          <w:lang w:val="sr-Latn-RS"/>
        </w:rPr>
      </w:pPr>
    </w:p>
    <w:p w:rsidR="005F2554" w:rsidRDefault="005F2554" w:rsidP="00FD40EF">
      <w:pPr>
        <w:spacing w:line="240" w:lineRule="exact"/>
        <w:jc w:val="both"/>
        <w:rPr>
          <w:rFonts w:ascii="Arial" w:hAnsi="Arial" w:cs="Arial"/>
          <w:sz w:val="22"/>
          <w:szCs w:val="22"/>
          <w:lang w:val="sr-Latn-RS"/>
        </w:rPr>
      </w:pPr>
    </w:p>
    <w:p w:rsidR="005F2554" w:rsidRDefault="005F2554" w:rsidP="00FD40EF">
      <w:pPr>
        <w:spacing w:line="240" w:lineRule="exact"/>
        <w:jc w:val="both"/>
        <w:rPr>
          <w:rFonts w:ascii="Arial" w:hAnsi="Arial" w:cs="Arial"/>
          <w:sz w:val="22"/>
          <w:szCs w:val="22"/>
          <w:lang w:val="sr-Latn-RS"/>
        </w:rPr>
      </w:pPr>
    </w:p>
    <w:p w:rsidR="005F2554" w:rsidRDefault="005F2554" w:rsidP="00FD40EF">
      <w:pPr>
        <w:spacing w:line="240" w:lineRule="exact"/>
        <w:jc w:val="both"/>
        <w:rPr>
          <w:rFonts w:ascii="Arial" w:hAnsi="Arial" w:cs="Arial"/>
          <w:sz w:val="22"/>
          <w:szCs w:val="22"/>
          <w:lang w:val="sr-Latn-RS"/>
        </w:rPr>
      </w:pPr>
    </w:p>
    <w:p w:rsidR="005F2554" w:rsidRDefault="005F2554" w:rsidP="00FD40EF">
      <w:pPr>
        <w:spacing w:line="240" w:lineRule="exact"/>
        <w:jc w:val="both"/>
        <w:rPr>
          <w:rFonts w:ascii="Arial" w:hAnsi="Arial" w:cs="Arial"/>
          <w:sz w:val="22"/>
          <w:szCs w:val="22"/>
          <w:lang w:val="sr-Latn-RS"/>
        </w:rPr>
      </w:pPr>
    </w:p>
    <w:p w:rsidR="005F2554" w:rsidRDefault="005F2554" w:rsidP="00FD40EF">
      <w:pPr>
        <w:spacing w:line="240" w:lineRule="exact"/>
        <w:jc w:val="both"/>
        <w:rPr>
          <w:rFonts w:ascii="Arial" w:hAnsi="Arial" w:cs="Arial"/>
          <w:sz w:val="22"/>
          <w:szCs w:val="22"/>
          <w:lang w:val="sr-Latn-RS"/>
        </w:rPr>
      </w:pPr>
    </w:p>
    <w:p w:rsidR="005F2554" w:rsidRDefault="005F2554" w:rsidP="00FD40EF">
      <w:pPr>
        <w:spacing w:line="240" w:lineRule="exact"/>
        <w:jc w:val="both"/>
        <w:rPr>
          <w:rFonts w:ascii="Arial" w:hAnsi="Arial" w:cs="Arial"/>
          <w:sz w:val="22"/>
          <w:szCs w:val="22"/>
          <w:lang w:val="sr-Latn-RS"/>
        </w:rPr>
      </w:pPr>
    </w:p>
    <w:p w:rsidR="005F2554" w:rsidRDefault="005F2554" w:rsidP="00FD40EF">
      <w:pPr>
        <w:spacing w:line="240" w:lineRule="exact"/>
        <w:jc w:val="both"/>
        <w:rPr>
          <w:rFonts w:ascii="Arial" w:hAnsi="Arial" w:cs="Arial"/>
          <w:sz w:val="22"/>
          <w:szCs w:val="22"/>
          <w:lang w:val="sr-Latn-RS"/>
        </w:rPr>
      </w:pPr>
    </w:p>
    <w:p w:rsidR="005F2554" w:rsidRDefault="005F2554" w:rsidP="00FD40EF">
      <w:pPr>
        <w:spacing w:line="240" w:lineRule="exact"/>
        <w:jc w:val="both"/>
        <w:rPr>
          <w:rFonts w:ascii="Arial" w:hAnsi="Arial" w:cs="Arial"/>
          <w:sz w:val="22"/>
          <w:szCs w:val="22"/>
          <w:lang w:val="sr-Cyrl-RS"/>
        </w:rPr>
      </w:pPr>
    </w:p>
    <w:p w:rsidR="003F3054" w:rsidRDefault="003F3054" w:rsidP="00FD40EF">
      <w:pPr>
        <w:spacing w:line="240" w:lineRule="exact"/>
        <w:jc w:val="both"/>
        <w:rPr>
          <w:rFonts w:ascii="Arial" w:hAnsi="Arial" w:cs="Arial"/>
          <w:sz w:val="22"/>
          <w:szCs w:val="22"/>
          <w:lang w:val="sr-Cyrl-RS"/>
        </w:rPr>
      </w:pPr>
    </w:p>
    <w:p w:rsidR="003F3054" w:rsidRPr="003F3054" w:rsidRDefault="003F3054" w:rsidP="00FD40EF">
      <w:pPr>
        <w:spacing w:line="240" w:lineRule="exact"/>
        <w:jc w:val="both"/>
        <w:rPr>
          <w:rFonts w:ascii="Arial" w:hAnsi="Arial" w:cs="Arial"/>
          <w:sz w:val="22"/>
          <w:szCs w:val="22"/>
          <w:lang w:val="sr-Cyrl-RS"/>
        </w:rPr>
      </w:pPr>
    </w:p>
    <w:p w:rsidR="00FD40EF" w:rsidRPr="00D35C68" w:rsidRDefault="00FD40EF" w:rsidP="00FD40EF">
      <w:pPr>
        <w:spacing w:line="240" w:lineRule="exact"/>
        <w:jc w:val="both"/>
        <w:rPr>
          <w:rFonts w:ascii="Arial" w:hAnsi="Arial" w:cs="Arial"/>
          <w:sz w:val="22"/>
          <w:szCs w:val="22"/>
          <w:lang w:val="sr-Cyrl-RS"/>
        </w:rPr>
      </w:pPr>
      <w:r w:rsidRPr="00D35C68">
        <w:rPr>
          <w:rFonts w:ascii="Arial" w:hAnsi="Arial" w:cs="Arial"/>
          <w:sz w:val="22"/>
          <w:szCs w:val="22"/>
          <w:lang w:val="sr-Cyrl-RS"/>
        </w:rPr>
        <w:t xml:space="preserve">а) </w:t>
      </w:r>
      <w:r w:rsidR="000C23CF">
        <w:rPr>
          <w:rFonts w:ascii="Arial" w:hAnsi="Arial" w:cs="Arial"/>
          <w:sz w:val="22"/>
          <w:szCs w:val="22"/>
        </w:rPr>
        <w:t xml:space="preserve">If the article text has </w:t>
      </w:r>
      <w:r w:rsidR="000C23CF" w:rsidRPr="000C23CF">
        <w:rPr>
          <w:rFonts w:ascii="Arial" w:hAnsi="Arial" w:cs="Arial"/>
          <w:sz w:val="22"/>
          <w:szCs w:val="22"/>
          <w:u w:val="single"/>
        </w:rPr>
        <w:t xml:space="preserve">not </w:t>
      </w:r>
      <w:r w:rsidR="000C23CF">
        <w:rPr>
          <w:rFonts w:ascii="Arial" w:hAnsi="Arial" w:cs="Arial"/>
          <w:sz w:val="22"/>
          <w:szCs w:val="22"/>
        </w:rPr>
        <w:t>been already prepared</w:t>
      </w:r>
      <w:r w:rsidRPr="00D35C68">
        <w:rPr>
          <w:rFonts w:ascii="Arial" w:hAnsi="Arial" w:cs="Arial"/>
          <w:sz w:val="22"/>
          <w:szCs w:val="22"/>
          <w:lang w:val="sr-Cyrl-RS"/>
        </w:rPr>
        <w:t xml:space="preserve">: </w:t>
      </w:r>
    </w:p>
    <w:p w:rsidR="00FD40EF" w:rsidRPr="00D35C68" w:rsidRDefault="00FD40EF" w:rsidP="00FD40EF">
      <w:pPr>
        <w:spacing w:line="240" w:lineRule="exact"/>
        <w:jc w:val="both"/>
        <w:rPr>
          <w:rFonts w:ascii="Arial" w:hAnsi="Arial" w:cs="Arial"/>
          <w:sz w:val="22"/>
          <w:szCs w:val="22"/>
          <w:lang w:val="sr-Cyrl-RS"/>
        </w:rPr>
      </w:pPr>
    </w:p>
    <w:p w:rsidR="00A511CA" w:rsidRDefault="00FD40EF" w:rsidP="00FD40EF">
      <w:pPr>
        <w:spacing w:line="240" w:lineRule="exact"/>
        <w:jc w:val="both"/>
        <w:rPr>
          <w:rFonts w:ascii="Arial" w:hAnsi="Arial" w:cs="Arial"/>
          <w:sz w:val="22"/>
          <w:szCs w:val="22"/>
        </w:rPr>
      </w:pPr>
      <w:r>
        <w:rPr>
          <w:rFonts w:ascii="Arial" w:hAnsi="Arial" w:cs="Arial"/>
          <w:sz w:val="22"/>
          <w:szCs w:val="22"/>
          <w:lang w:val="sr-Cyrl-CS"/>
        </w:rPr>
        <w:t xml:space="preserve">– </w:t>
      </w:r>
      <w:r w:rsidR="00A511CA">
        <w:rPr>
          <w:rFonts w:ascii="Arial" w:hAnsi="Arial" w:cs="Arial"/>
          <w:sz w:val="22"/>
          <w:szCs w:val="22"/>
        </w:rPr>
        <w:t>Type directly</w:t>
      </w:r>
      <w:r w:rsidR="003D45EB">
        <w:rPr>
          <w:rFonts w:ascii="Arial" w:hAnsi="Arial" w:cs="Arial"/>
          <w:sz w:val="22"/>
          <w:szCs w:val="22"/>
        </w:rPr>
        <w:t xml:space="preserve"> into the F</w:t>
      </w:r>
      <w:r w:rsidR="00A511CA">
        <w:rPr>
          <w:rFonts w:ascii="Arial" w:hAnsi="Arial" w:cs="Arial"/>
          <w:sz w:val="22"/>
          <w:szCs w:val="22"/>
        </w:rPr>
        <w:t>orm and</w:t>
      </w:r>
      <w:r w:rsidR="0035217D">
        <w:rPr>
          <w:rFonts w:ascii="Arial" w:hAnsi="Arial" w:cs="Arial"/>
          <w:sz w:val="22"/>
          <w:szCs w:val="22"/>
        </w:rPr>
        <w:t>,</w:t>
      </w:r>
      <w:r w:rsidR="00A511CA">
        <w:rPr>
          <w:rFonts w:ascii="Arial" w:hAnsi="Arial" w:cs="Arial"/>
          <w:sz w:val="22"/>
          <w:szCs w:val="22"/>
        </w:rPr>
        <w:t xml:space="preserve"> when typing is finished</w:t>
      </w:r>
      <w:r w:rsidR="0035217D">
        <w:rPr>
          <w:rFonts w:ascii="Arial" w:hAnsi="Arial" w:cs="Arial"/>
          <w:sz w:val="22"/>
          <w:szCs w:val="22"/>
        </w:rPr>
        <w:t>,</w:t>
      </w:r>
      <w:r w:rsidR="00A511CA">
        <w:rPr>
          <w:rFonts w:ascii="Arial" w:hAnsi="Arial" w:cs="Arial"/>
          <w:sz w:val="22"/>
          <w:szCs w:val="22"/>
        </w:rPr>
        <w:t xml:space="preserve"> </w:t>
      </w:r>
      <w:r w:rsidR="0035217D">
        <w:rPr>
          <w:rFonts w:ascii="Arial" w:hAnsi="Arial" w:cs="Arial"/>
          <w:sz w:val="22"/>
          <w:szCs w:val="22"/>
        </w:rPr>
        <w:t>select</w:t>
      </w:r>
      <w:r w:rsidR="00A511CA">
        <w:rPr>
          <w:rFonts w:ascii="Arial" w:hAnsi="Arial" w:cs="Arial"/>
          <w:sz w:val="22"/>
          <w:szCs w:val="22"/>
        </w:rPr>
        <w:t xml:space="preserve"> particular </w:t>
      </w:r>
      <w:r w:rsidR="00AF4FD2">
        <w:rPr>
          <w:rFonts w:ascii="Arial" w:hAnsi="Arial" w:cs="Arial"/>
          <w:sz w:val="22"/>
          <w:szCs w:val="22"/>
        </w:rPr>
        <w:t>elements</w:t>
      </w:r>
      <w:r w:rsidR="00A511CA">
        <w:rPr>
          <w:rFonts w:ascii="Arial" w:hAnsi="Arial" w:cs="Arial"/>
          <w:sz w:val="22"/>
          <w:szCs w:val="22"/>
        </w:rPr>
        <w:t xml:space="preserve"> and click on the field</w:t>
      </w:r>
      <w:r w:rsidR="00AF4FD2">
        <w:rPr>
          <w:rFonts w:ascii="Arial" w:hAnsi="Arial" w:cs="Arial"/>
          <w:sz w:val="22"/>
          <w:szCs w:val="22"/>
        </w:rPr>
        <w:t>s</w:t>
      </w:r>
      <w:r w:rsidR="00A511CA">
        <w:rPr>
          <w:rFonts w:ascii="Arial" w:hAnsi="Arial" w:cs="Arial"/>
          <w:sz w:val="22"/>
          <w:szCs w:val="22"/>
        </w:rPr>
        <w:t xml:space="preserve"> (from </w:t>
      </w:r>
      <w:r w:rsidR="00A511CA" w:rsidRPr="004D69D5">
        <w:rPr>
          <w:rFonts w:ascii="Arial" w:hAnsi="Arial" w:cs="Arial"/>
          <w:b/>
          <w:color w:val="006600"/>
          <w:sz w:val="22"/>
          <w:szCs w:val="22"/>
        </w:rPr>
        <w:t>S01</w:t>
      </w:r>
      <w:r w:rsidR="00A511CA">
        <w:rPr>
          <w:rFonts w:ascii="Arial" w:hAnsi="Arial" w:cs="Arial"/>
          <w:sz w:val="22"/>
          <w:szCs w:val="22"/>
        </w:rPr>
        <w:t xml:space="preserve"> to </w:t>
      </w:r>
      <w:r w:rsidR="00A511CA" w:rsidRPr="004D69D5">
        <w:rPr>
          <w:rFonts w:ascii="Arial" w:hAnsi="Arial" w:cs="Arial"/>
          <w:b/>
          <w:color w:val="006600"/>
          <w:sz w:val="22"/>
          <w:szCs w:val="22"/>
        </w:rPr>
        <w:t>S24</w:t>
      </w:r>
      <w:r w:rsidR="00A511CA">
        <w:rPr>
          <w:rFonts w:ascii="Arial" w:hAnsi="Arial" w:cs="Arial"/>
          <w:sz w:val="22"/>
          <w:szCs w:val="22"/>
        </w:rPr>
        <w:t>) in the right</w:t>
      </w:r>
      <w:r w:rsidR="003D45EB">
        <w:rPr>
          <w:rFonts w:ascii="Arial" w:hAnsi="Arial" w:cs="Arial"/>
          <w:sz w:val="22"/>
          <w:szCs w:val="22"/>
        </w:rPr>
        <w:t>-hand</w:t>
      </w:r>
      <w:r w:rsidR="0035217D">
        <w:rPr>
          <w:rFonts w:ascii="Arial" w:hAnsi="Arial" w:cs="Arial"/>
          <w:sz w:val="22"/>
          <w:szCs w:val="22"/>
        </w:rPr>
        <w:t xml:space="preserve"> column referring to the select</w:t>
      </w:r>
      <w:r w:rsidR="00AF4FD2">
        <w:rPr>
          <w:rFonts w:ascii="Arial" w:hAnsi="Arial" w:cs="Arial"/>
          <w:sz w:val="22"/>
          <w:szCs w:val="22"/>
        </w:rPr>
        <w:t>ed elements</w:t>
      </w:r>
      <w:r w:rsidR="00A511CA">
        <w:rPr>
          <w:rFonts w:ascii="Arial" w:hAnsi="Arial" w:cs="Arial"/>
          <w:sz w:val="22"/>
          <w:szCs w:val="22"/>
        </w:rPr>
        <w:t xml:space="preserve"> (e.g. type the title, </w:t>
      </w:r>
      <w:r w:rsidR="0035217D">
        <w:rPr>
          <w:rFonts w:ascii="Arial" w:hAnsi="Arial" w:cs="Arial"/>
          <w:sz w:val="22"/>
          <w:szCs w:val="22"/>
        </w:rPr>
        <w:t>select/highlight</w:t>
      </w:r>
      <w:r w:rsidR="00A511CA">
        <w:rPr>
          <w:rFonts w:ascii="Arial" w:hAnsi="Arial" w:cs="Arial"/>
          <w:sz w:val="22"/>
          <w:szCs w:val="22"/>
        </w:rPr>
        <w:t xml:space="preserve"> it and click on </w:t>
      </w:r>
      <w:r w:rsidR="00A511CA" w:rsidRPr="004D69D5">
        <w:rPr>
          <w:rFonts w:ascii="Arial" w:hAnsi="Arial" w:cs="Arial"/>
          <w:b/>
          <w:color w:val="006600"/>
          <w:sz w:val="22"/>
          <w:szCs w:val="22"/>
        </w:rPr>
        <w:t>S01 TITLE</w:t>
      </w:r>
      <w:r w:rsidR="00A511CA">
        <w:rPr>
          <w:rFonts w:ascii="Arial" w:hAnsi="Arial" w:cs="Arial"/>
          <w:sz w:val="22"/>
          <w:szCs w:val="22"/>
        </w:rPr>
        <w:t xml:space="preserve"> </w:t>
      </w:r>
      <w:r w:rsidR="0035217D">
        <w:rPr>
          <w:rFonts w:ascii="Arial" w:hAnsi="Arial" w:cs="Arial"/>
          <w:sz w:val="22"/>
          <w:szCs w:val="22"/>
        </w:rPr>
        <w:t xml:space="preserve">in the right-hand column </w:t>
      </w:r>
      <w:r w:rsidR="00A511CA">
        <w:rPr>
          <w:rFonts w:ascii="Arial" w:hAnsi="Arial" w:cs="Arial"/>
          <w:sz w:val="22"/>
          <w:szCs w:val="22"/>
        </w:rPr>
        <w:t xml:space="preserve">thus obtaining the required format and style of the </w:t>
      </w:r>
      <w:r w:rsidR="00AF4FD2">
        <w:rPr>
          <w:rFonts w:ascii="Arial" w:hAnsi="Arial" w:cs="Arial"/>
          <w:sz w:val="22"/>
          <w:szCs w:val="22"/>
        </w:rPr>
        <w:t>element</w:t>
      </w:r>
      <w:r w:rsidR="00A511CA">
        <w:rPr>
          <w:rFonts w:ascii="Arial" w:hAnsi="Arial" w:cs="Arial"/>
          <w:sz w:val="22"/>
          <w:szCs w:val="22"/>
        </w:rPr>
        <w:t xml:space="preserve"> in question</w:t>
      </w:r>
      <w:r w:rsidR="00CD28E2">
        <w:rPr>
          <w:rFonts w:ascii="Arial" w:hAnsi="Arial" w:cs="Arial"/>
          <w:sz w:val="22"/>
          <w:szCs w:val="22"/>
        </w:rPr>
        <w:t>)</w:t>
      </w:r>
      <w:r w:rsidR="00A511CA">
        <w:rPr>
          <w:rFonts w:ascii="Arial" w:hAnsi="Arial" w:cs="Arial"/>
          <w:sz w:val="22"/>
          <w:szCs w:val="22"/>
        </w:rPr>
        <w:t>.</w:t>
      </w:r>
    </w:p>
    <w:p w:rsidR="003D3C23" w:rsidRDefault="003D3C23" w:rsidP="00FD40EF">
      <w:pPr>
        <w:spacing w:line="240" w:lineRule="exact"/>
        <w:jc w:val="both"/>
        <w:rPr>
          <w:rFonts w:ascii="Arial" w:hAnsi="Arial" w:cs="Arial"/>
          <w:sz w:val="22"/>
          <w:szCs w:val="22"/>
        </w:rPr>
      </w:pPr>
    </w:p>
    <w:p w:rsidR="00FD40EF" w:rsidRPr="00D35C68" w:rsidRDefault="00F718E4" w:rsidP="00FD40EF">
      <w:pPr>
        <w:spacing w:line="240" w:lineRule="exact"/>
        <w:jc w:val="both"/>
        <w:rPr>
          <w:rFonts w:ascii="Arial" w:hAnsi="Arial" w:cs="Arial"/>
          <w:sz w:val="22"/>
          <w:szCs w:val="22"/>
          <w:lang w:val="sr-Cyrl-RS"/>
        </w:rPr>
      </w:pPr>
      <w:r>
        <w:rPr>
          <w:rFonts w:ascii="Arial" w:hAnsi="Arial" w:cs="Arial"/>
          <w:sz w:val="22"/>
          <w:szCs w:val="22"/>
        </w:rPr>
        <w:t>b</w:t>
      </w:r>
      <w:r w:rsidR="00FD40EF" w:rsidRPr="00D35C68">
        <w:rPr>
          <w:rFonts w:ascii="Arial" w:hAnsi="Arial" w:cs="Arial"/>
          <w:sz w:val="22"/>
          <w:szCs w:val="22"/>
          <w:lang w:val="sr-Cyrl-RS"/>
        </w:rPr>
        <w:t xml:space="preserve">) </w:t>
      </w:r>
      <w:r w:rsidR="003D3C23">
        <w:rPr>
          <w:rFonts w:ascii="Arial" w:hAnsi="Arial" w:cs="Arial"/>
          <w:sz w:val="22"/>
          <w:szCs w:val="22"/>
        </w:rPr>
        <w:t xml:space="preserve">If the article text </w:t>
      </w:r>
      <w:r w:rsidR="003D3C23" w:rsidRPr="003D3C23">
        <w:rPr>
          <w:rFonts w:ascii="Arial" w:hAnsi="Arial" w:cs="Arial"/>
          <w:sz w:val="22"/>
          <w:szCs w:val="22"/>
          <w:u w:val="single"/>
        </w:rPr>
        <w:t>has already been</w:t>
      </w:r>
      <w:r w:rsidR="003D3C23">
        <w:rPr>
          <w:rFonts w:ascii="Arial" w:hAnsi="Arial" w:cs="Arial"/>
          <w:sz w:val="22"/>
          <w:szCs w:val="22"/>
        </w:rPr>
        <w:t xml:space="preserve"> prepared</w:t>
      </w:r>
      <w:r w:rsidR="00FD40EF" w:rsidRPr="00D35C68">
        <w:rPr>
          <w:rFonts w:ascii="Arial" w:hAnsi="Arial" w:cs="Arial"/>
          <w:sz w:val="22"/>
          <w:szCs w:val="22"/>
          <w:lang w:val="sr-Cyrl-RS"/>
        </w:rPr>
        <w:t xml:space="preserve">: </w:t>
      </w:r>
    </w:p>
    <w:p w:rsidR="00FD40EF" w:rsidRPr="00D35C68" w:rsidRDefault="00FD40EF" w:rsidP="00FD40EF">
      <w:pPr>
        <w:spacing w:line="240" w:lineRule="exact"/>
        <w:jc w:val="both"/>
        <w:rPr>
          <w:rFonts w:ascii="Arial" w:hAnsi="Arial" w:cs="Arial"/>
          <w:sz w:val="22"/>
          <w:szCs w:val="22"/>
          <w:lang w:val="sr-Cyrl-RS"/>
        </w:rPr>
      </w:pPr>
    </w:p>
    <w:p w:rsidR="006A6293" w:rsidRDefault="00FD40EF" w:rsidP="00FD40EF">
      <w:pPr>
        <w:spacing w:line="240" w:lineRule="exact"/>
        <w:jc w:val="both"/>
        <w:rPr>
          <w:rFonts w:ascii="Arial" w:hAnsi="Arial" w:cs="Arial"/>
          <w:sz w:val="22"/>
          <w:szCs w:val="22"/>
        </w:rPr>
      </w:pPr>
      <w:r>
        <w:rPr>
          <w:rFonts w:ascii="Arial" w:hAnsi="Arial" w:cs="Arial"/>
          <w:sz w:val="22"/>
          <w:szCs w:val="22"/>
          <w:lang w:val="sr-Cyrl-CS"/>
        </w:rPr>
        <w:t xml:space="preserve">– </w:t>
      </w:r>
      <w:r w:rsidR="003D45EB">
        <w:rPr>
          <w:rFonts w:ascii="Arial" w:hAnsi="Arial" w:cs="Arial"/>
          <w:sz w:val="22"/>
          <w:szCs w:val="22"/>
        </w:rPr>
        <w:t>Copy the text into the F</w:t>
      </w:r>
      <w:r w:rsidR="003D3C23">
        <w:rPr>
          <w:rFonts w:ascii="Arial" w:hAnsi="Arial" w:cs="Arial"/>
          <w:sz w:val="22"/>
          <w:szCs w:val="22"/>
        </w:rPr>
        <w:t xml:space="preserve">orm </w:t>
      </w:r>
      <w:r w:rsidR="003D3C23" w:rsidRPr="006A6293">
        <w:rPr>
          <w:rFonts w:ascii="Arial" w:hAnsi="Arial" w:cs="Arial"/>
          <w:sz w:val="22"/>
          <w:szCs w:val="22"/>
          <w:u w:val="single"/>
        </w:rPr>
        <w:t xml:space="preserve">separately, </w:t>
      </w:r>
      <w:r w:rsidR="00AF4FD2">
        <w:rPr>
          <w:rFonts w:ascii="Arial" w:hAnsi="Arial" w:cs="Arial"/>
          <w:sz w:val="22"/>
          <w:szCs w:val="22"/>
          <w:u w:val="single"/>
        </w:rPr>
        <w:t>element by element</w:t>
      </w:r>
      <w:r w:rsidR="003D3C23">
        <w:rPr>
          <w:rFonts w:ascii="Arial" w:hAnsi="Arial" w:cs="Arial"/>
          <w:sz w:val="22"/>
          <w:szCs w:val="22"/>
        </w:rPr>
        <w:t xml:space="preserve">: title, affiliation, introduction, headings, text, references, etc. </w:t>
      </w:r>
      <w:r w:rsidR="0035217D">
        <w:rPr>
          <w:rFonts w:ascii="Arial" w:hAnsi="Arial" w:cs="Arial"/>
          <w:sz w:val="22"/>
          <w:szCs w:val="22"/>
        </w:rPr>
        <w:t xml:space="preserve">in the following way: after copying each part of the text, select/highlight it and click on the field in the right-hand column referring to the selected part (e.g. when copying the title, select it and click on </w:t>
      </w:r>
      <w:r w:rsidR="0035217D" w:rsidRPr="004D69D5">
        <w:rPr>
          <w:rFonts w:ascii="Arial" w:hAnsi="Arial" w:cs="Arial"/>
          <w:b/>
          <w:color w:val="006600"/>
          <w:sz w:val="22"/>
          <w:szCs w:val="22"/>
        </w:rPr>
        <w:t>S01 TITLE</w:t>
      </w:r>
      <w:r w:rsidR="0035217D">
        <w:rPr>
          <w:rFonts w:ascii="Arial" w:hAnsi="Arial" w:cs="Arial"/>
          <w:sz w:val="22"/>
          <w:szCs w:val="22"/>
        </w:rPr>
        <w:t xml:space="preserve"> in the right-hand column) thus obtaining the required format and style of the </w:t>
      </w:r>
      <w:r w:rsidR="00AF4FD2">
        <w:rPr>
          <w:rFonts w:ascii="Arial" w:hAnsi="Arial" w:cs="Arial"/>
          <w:sz w:val="22"/>
          <w:szCs w:val="22"/>
        </w:rPr>
        <w:t>element</w:t>
      </w:r>
      <w:r w:rsidR="0035217D">
        <w:rPr>
          <w:rFonts w:ascii="Arial" w:hAnsi="Arial" w:cs="Arial"/>
          <w:sz w:val="22"/>
          <w:szCs w:val="22"/>
        </w:rPr>
        <w:t xml:space="preserve"> in question.</w:t>
      </w:r>
      <w:r w:rsidR="00CE521D">
        <w:rPr>
          <w:rFonts w:ascii="Arial" w:hAnsi="Arial" w:cs="Arial"/>
          <w:sz w:val="22"/>
          <w:szCs w:val="22"/>
        </w:rPr>
        <w:t xml:space="preserve"> The fields in the right-hand column (from </w:t>
      </w:r>
      <w:r w:rsidR="00CE521D" w:rsidRPr="004D69D5">
        <w:rPr>
          <w:rFonts w:ascii="Arial" w:hAnsi="Arial" w:cs="Arial"/>
          <w:b/>
          <w:color w:val="006600"/>
          <w:sz w:val="22"/>
          <w:szCs w:val="22"/>
        </w:rPr>
        <w:t>S01</w:t>
      </w:r>
      <w:r w:rsidR="00CE521D">
        <w:rPr>
          <w:rFonts w:ascii="Arial" w:hAnsi="Arial" w:cs="Arial"/>
          <w:sz w:val="22"/>
          <w:szCs w:val="22"/>
        </w:rPr>
        <w:t xml:space="preserve"> to </w:t>
      </w:r>
      <w:r w:rsidR="00CE521D" w:rsidRPr="004D69D5">
        <w:rPr>
          <w:rFonts w:ascii="Arial" w:hAnsi="Arial" w:cs="Arial"/>
          <w:b/>
          <w:color w:val="006600"/>
          <w:sz w:val="22"/>
          <w:szCs w:val="22"/>
        </w:rPr>
        <w:t>S24</w:t>
      </w:r>
      <w:r w:rsidR="00CE521D">
        <w:rPr>
          <w:rFonts w:ascii="Arial" w:hAnsi="Arial" w:cs="Arial"/>
          <w:sz w:val="22"/>
          <w:szCs w:val="22"/>
        </w:rPr>
        <w:t>)</w:t>
      </w:r>
      <w:r w:rsidR="00F242E3">
        <w:rPr>
          <w:rFonts w:ascii="Arial" w:hAnsi="Arial" w:cs="Arial"/>
          <w:sz w:val="22"/>
          <w:szCs w:val="22"/>
        </w:rPr>
        <w:t xml:space="preserve"> refer to all the elements in the article structure and they are given in order of their appearance in the article structure.</w:t>
      </w:r>
    </w:p>
    <w:p w:rsidR="0035217D" w:rsidRDefault="00F242E3" w:rsidP="00FD40EF">
      <w:pPr>
        <w:spacing w:line="240" w:lineRule="exact"/>
        <w:jc w:val="both"/>
        <w:rPr>
          <w:rFonts w:ascii="Arial" w:hAnsi="Arial" w:cs="Arial"/>
          <w:sz w:val="22"/>
          <w:szCs w:val="22"/>
        </w:rPr>
      </w:pPr>
      <w:r>
        <w:rPr>
          <w:rFonts w:ascii="Arial" w:hAnsi="Arial" w:cs="Arial"/>
          <w:sz w:val="22"/>
          <w:szCs w:val="22"/>
        </w:rPr>
        <w:t xml:space="preserve">It is also possible to copy the </w:t>
      </w:r>
      <w:r w:rsidRPr="00F242E3">
        <w:rPr>
          <w:rFonts w:ascii="Arial" w:hAnsi="Arial" w:cs="Arial"/>
          <w:sz w:val="22"/>
          <w:szCs w:val="22"/>
          <w:u w:val="single"/>
        </w:rPr>
        <w:t>complete article text</w:t>
      </w:r>
      <w:r>
        <w:rPr>
          <w:rFonts w:ascii="Arial" w:hAnsi="Arial" w:cs="Arial"/>
          <w:sz w:val="22"/>
          <w:szCs w:val="22"/>
        </w:rPr>
        <w:t xml:space="preserve"> into the Form and then</w:t>
      </w:r>
      <w:r w:rsidR="00AF4FD2">
        <w:rPr>
          <w:rFonts w:ascii="Arial" w:hAnsi="Arial" w:cs="Arial"/>
          <w:sz w:val="22"/>
          <w:szCs w:val="22"/>
        </w:rPr>
        <w:t xml:space="preserve"> to</w:t>
      </w:r>
      <w:r>
        <w:rPr>
          <w:rFonts w:ascii="Arial" w:hAnsi="Arial" w:cs="Arial"/>
          <w:sz w:val="22"/>
          <w:szCs w:val="22"/>
        </w:rPr>
        <w:t xml:space="preserve"> select particular </w:t>
      </w:r>
      <w:r w:rsidR="00AF4FD2">
        <w:rPr>
          <w:rFonts w:ascii="Arial" w:hAnsi="Arial" w:cs="Arial"/>
          <w:sz w:val="22"/>
          <w:szCs w:val="22"/>
        </w:rPr>
        <w:t>elements separately (title, author’s affiliation… introduction, headings, text, references, etc.). After each text selection, click on the field in the right-hand column referring to the selected part; you will thus obtain the required format and style of the text element in question.</w:t>
      </w:r>
    </w:p>
    <w:p w:rsidR="0035217D" w:rsidRDefault="0035217D" w:rsidP="00FD40EF">
      <w:pPr>
        <w:spacing w:line="240" w:lineRule="exact"/>
        <w:jc w:val="both"/>
        <w:rPr>
          <w:rFonts w:ascii="Arial" w:hAnsi="Arial" w:cs="Arial"/>
          <w:sz w:val="22"/>
          <w:szCs w:val="22"/>
        </w:rPr>
      </w:pPr>
    </w:p>
    <w:p w:rsidR="00F77B47" w:rsidRDefault="00CD28E2" w:rsidP="00FD40EF">
      <w:pPr>
        <w:spacing w:line="240" w:lineRule="exact"/>
        <w:jc w:val="both"/>
        <w:rPr>
          <w:rFonts w:ascii="Arial" w:hAnsi="Arial" w:cs="Arial"/>
          <w:b/>
          <w:sz w:val="22"/>
          <w:szCs w:val="22"/>
        </w:rPr>
      </w:pPr>
      <w:r>
        <w:rPr>
          <w:rFonts w:ascii="Arial" w:hAnsi="Arial" w:cs="Arial"/>
          <w:b/>
          <w:sz w:val="22"/>
          <w:szCs w:val="22"/>
        </w:rPr>
        <w:t>If some other predefined styles</w:t>
      </w:r>
      <w:r w:rsidR="00F77B47">
        <w:rPr>
          <w:rFonts w:ascii="Arial" w:hAnsi="Arial" w:cs="Arial"/>
          <w:b/>
          <w:sz w:val="22"/>
          <w:szCs w:val="22"/>
        </w:rPr>
        <w:t xml:space="preserve"> besides the current ones appear in the right-hand column (e.g. from a previous form and alike), attention should be paid only on the current styles designated from </w:t>
      </w:r>
      <w:r w:rsidR="00F77B47" w:rsidRPr="004D69D5">
        <w:rPr>
          <w:rFonts w:ascii="Arial" w:hAnsi="Arial" w:cs="Arial"/>
          <w:b/>
          <w:color w:val="006600"/>
          <w:sz w:val="22"/>
          <w:szCs w:val="22"/>
        </w:rPr>
        <w:t>S01</w:t>
      </w:r>
      <w:r w:rsidR="00F77B47">
        <w:rPr>
          <w:rFonts w:ascii="Arial" w:hAnsi="Arial" w:cs="Arial"/>
          <w:b/>
          <w:sz w:val="22"/>
          <w:szCs w:val="22"/>
        </w:rPr>
        <w:t xml:space="preserve"> to </w:t>
      </w:r>
      <w:r w:rsidR="00F77B47" w:rsidRPr="004D69D5">
        <w:rPr>
          <w:rFonts w:ascii="Arial" w:hAnsi="Arial" w:cs="Arial"/>
          <w:b/>
          <w:color w:val="006600"/>
          <w:sz w:val="22"/>
          <w:szCs w:val="22"/>
        </w:rPr>
        <w:t>S24</w:t>
      </w:r>
      <w:r w:rsidR="00F77B47">
        <w:rPr>
          <w:rFonts w:ascii="Arial" w:hAnsi="Arial" w:cs="Arial"/>
          <w:b/>
          <w:sz w:val="22"/>
          <w:szCs w:val="22"/>
        </w:rPr>
        <w:t>.</w:t>
      </w:r>
    </w:p>
    <w:p w:rsidR="00E225AA" w:rsidRDefault="00E225AA" w:rsidP="00FD40EF">
      <w:pPr>
        <w:spacing w:line="240" w:lineRule="exact"/>
        <w:jc w:val="both"/>
        <w:rPr>
          <w:rFonts w:ascii="Arial" w:hAnsi="Arial" w:cs="Arial"/>
          <w:b/>
          <w:sz w:val="22"/>
          <w:szCs w:val="22"/>
        </w:rPr>
      </w:pPr>
    </w:p>
    <w:p w:rsidR="00E225AA" w:rsidRPr="00E225AA" w:rsidRDefault="00E225AA" w:rsidP="00FD40EF">
      <w:pPr>
        <w:spacing w:line="240" w:lineRule="exact"/>
        <w:jc w:val="both"/>
        <w:rPr>
          <w:rFonts w:ascii="Arial" w:hAnsi="Arial" w:cs="Arial"/>
          <w:b/>
          <w:sz w:val="22"/>
          <w:szCs w:val="22"/>
        </w:rPr>
      </w:pPr>
      <w:r w:rsidRPr="00E225AA">
        <w:rPr>
          <w:rFonts w:ascii="Arial" w:hAnsi="Arial" w:cs="Arial"/>
          <w:sz w:val="22"/>
          <w:szCs w:val="22"/>
        </w:rPr>
        <w:t xml:space="preserve">When formatting the text, i.e. using the </w:t>
      </w:r>
      <w:r w:rsidRPr="00C314A8">
        <w:rPr>
          <w:rFonts w:ascii="Arial" w:hAnsi="Arial" w:cs="Arial"/>
          <w:b/>
          <w:color w:val="006600"/>
          <w:sz w:val="22"/>
          <w:szCs w:val="22"/>
        </w:rPr>
        <w:t>S01-S24</w:t>
      </w:r>
      <w:r w:rsidRPr="00E225AA">
        <w:rPr>
          <w:rFonts w:ascii="Arial" w:hAnsi="Arial" w:cs="Arial"/>
          <w:sz w:val="22"/>
          <w:szCs w:val="22"/>
        </w:rPr>
        <w:t xml:space="preserve"> styles in text parts which include superscripts (e.g.</w:t>
      </w:r>
      <w:r w:rsidRPr="00E225AA">
        <w:rPr>
          <w:rFonts w:ascii="Arial" w:hAnsi="Arial" w:cs="Arial"/>
          <w:i/>
          <w:sz w:val="22"/>
          <w:szCs w:val="22"/>
          <w:lang w:val="sr-Cyrl-RS"/>
        </w:rPr>
        <w:t xml:space="preserve"> m</w:t>
      </w:r>
      <w:r w:rsidRPr="00E225AA">
        <w:rPr>
          <w:rFonts w:ascii="Arial" w:hAnsi="Arial" w:cs="Arial"/>
          <w:i/>
          <w:sz w:val="22"/>
          <w:szCs w:val="22"/>
          <w:vertAlign w:val="superscript"/>
          <w:lang w:val="sr-Cyrl-RS"/>
        </w:rPr>
        <w:t>3</w:t>
      </w:r>
      <w:r w:rsidRPr="00E225AA">
        <w:rPr>
          <w:rFonts w:ascii="Arial" w:hAnsi="Arial" w:cs="Arial"/>
          <w:sz w:val="22"/>
          <w:szCs w:val="22"/>
          <w:lang w:val="sr-Cyrl-RS"/>
        </w:rPr>
        <w:t xml:space="preserve">, </w:t>
      </w:r>
      <w:r w:rsidRPr="00E225AA">
        <w:rPr>
          <w:rFonts w:ascii="Arial" w:hAnsi="Arial" w:cs="Arial"/>
          <w:i/>
          <w:sz w:val="22"/>
          <w:szCs w:val="22"/>
          <w:lang w:val="sr-Cyrl-RS"/>
        </w:rPr>
        <w:t>km</w:t>
      </w:r>
      <w:r w:rsidRPr="00E225AA">
        <w:rPr>
          <w:rFonts w:ascii="Arial" w:hAnsi="Arial" w:cs="Arial"/>
          <w:i/>
          <w:sz w:val="22"/>
          <w:szCs w:val="22"/>
          <w:vertAlign w:val="superscript"/>
          <w:lang w:val="sr-Cyrl-RS"/>
        </w:rPr>
        <w:t>2</w:t>
      </w:r>
      <w:r w:rsidRPr="00E225AA">
        <w:rPr>
          <w:rFonts w:ascii="Arial" w:hAnsi="Arial" w:cs="Arial"/>
          <w:sz w:val="22"/>
          <w:szCs w:val="22"/>
          <w:lang w:val="sr-Cyrl-RS"/>
        </w:rPr>
        <w:t>),</w:t>
      </w:r>
      <w:r w:rsidRPr="00E225AA">
        <w:rPr>
          <w:rFonts w:ascii="Arial" w:hAnsi="Arial" w:cs="Arial"/>
          <w:sz w:val="22"/>
          <w:szCs w:val="22"/>
        </w:rPr>
        <w:t xml:space="preserve"> subscripts (e.g. </w:t>
      </w:r>
      <w:r w:rsidRPr="00E225AA">
        <w:rPr>
          <w:rFonts w:ascii="Arial" w:hAnsi="Arial" w:cs="Arial"/>
          <w:i/>
          <w:sz w:val="22"/>
          <w:szCs w:val="22"/>
        </w:rPr>
        <w:t>x</w:t>
      </w:r>
      <w:r w:rsidRPr="00E225AA">
        <w:rPr>
          <w:rFonts w:ascii="Arial" w:hAnsi="Arial" w:cs="Arial"/>
          <w:i/>
          <w:sz w:val="22"/>
          <w:szCs w:val="22"/>
          <w:vertAlign w:val="subscript"/>
          <w:lang w:val="sr-Cyrl-RS"/>
        </w:rPr>
        <w:t>1</w:t>
      </w:r>
      <w:r w:rsidRPr="00E225AA">
        <w:rPr>
          <w:rFonts w:ascii="Arial" w:hAnsi="Arial" w:cs="Arial"/>
          <w:sz w:val="22"/>
          <w:szCs w:val="22"/>
          <w:lang w:val="sr-Cyrl-RS"/>
        </w:rPr>
        <w:t xml:space="preserve">, </w:t>
      </w:r>
      <w:r w:rsidRPr="00E225AA">
        <w:rPr>
          <w:rFonts w:ascii="Arial" w:hAnsi="Arial" w:cs="Arial"/>
          <w:i/>
          <w:sz w:val="22"/>
          <w:szCs w:val="22"/>
          <w:lang w:val="sr-Cyrl-RS"/>
        </w:rPr>
        <w:t>n</w:t>
      </w:r>
      <w:r w:rsidRPr="00E225AA">
        <w:rPr>
          <w:rFonts w:ascii="Arial" w:hAnsi="Arial" w:cs="Arial"/>
          <w:i/>
          <w:sz w:val="22"/>
          <w:szCs w:val="22"/>
          <w:vertAlign w:val="subscript"/>
          <w:lang w:val="sr-Cyrl-RS"/>
        </w:rPr>
        <w:t>1</w:t>
      </w:r>
      <w:r w:rsidRPr="00E225AA">
        <w:rPr>
          <w:rFonts w:ascii="Arial" w:hAnsi="Arial" w:cs="Arial"/>
          <w:sz w:val="22"/>
          <w:szCs w:val="22"/>
        </w:rPr>
        <w:t xml:space="preserve">), </w:t>
      </w:r>
      <w:r w:rsidRPr="00E225AA">
        <w:rPr>
          <w:rFonts w:ascii="Arial" w:hAnsi="Arial" w:cs="Arial"/>
          <w:i/>
          <w:sz w:val="22"/>
          <w:szCs w:val="22"/>
        </w:rPr>
        <w:t>italics</w:t>
      </w:r>
      <w:r w:rsidRPr="00E225AA">
        <w:rPr>
          <w:rFonts w:ascii="Arial" w:hAnsi="Arial" w:cs="Arial"/>
          <w:sz w:val="22"/>
          <w:szCs w:val="22"/>
        </w:rPr>
        <w:t>, footnotes</w:t>
      </w:r>
      <w:r w:rsidRPr="00E225AA">
        <w:rPr>
          <w:rFonts w:ascii="Arial" w:hAnsi="Arial" w:cs="Arial"/>
          <w:sz w:val="22"/>
          <w:szCs w:val="22"/>
          <w:vertAlign w:val="superscript"/>
          <w:lang w:val="sr-Cyrl-RS"/>
        </w:rPr>
        <w:t>1</w:t>
      </w:r>
      <w:r w:rsidRPr="00E225AA">
        <w:rPr>
          <w:rFonts w:ascii="Arial" w:hAnsi="Arial" w:cs="Arial"/>
          <w:sz w:val="22"/>
          <w:szCs w:val="22"/>
        </w:rPr>
        <w:t>, etc. it is advisable to double check and correct the text if necessary since such fonts might not be recognized as exceptions in the chosen style.</w:t>
      </w:r>
    </w:p>
    <w:p w:rsidR="00FD40EF" w:rsidRDefault="00FD40EF" w:rsidP="00FD40EF">
      <w:pPr>
        <w:spacing w:line="240" w:lineRule="exact"/>
        <w:jc w:val="both"/>
        <w:rPr>
          <w:rFonts w:ascii="Arial" w:hAnsi="Arial" w:cs="Arial"/>
          <w:b/>
          <w:sz w:val="22"/>
          <w:szCs w:val="22"/>
        </w:rPr>
      </w:pPr>
    </w:p>
    <w:p w:rsidR="00FD40EF" w:rsidRDefault="00F77B47" w:rsidP="00FD40EF">
      <w:pPr>
        <w:spacing w:line="240" w:lineRule="exact"/>
        <w:jc w:val="both"/>
        <w:rPr>
          <w:rFonts w:ascii="Arial" w:hAnsi="Arial" w:cs="Arial"/>
          <w:b/>
          <w:sz w:val="22"/>
          <w:szCs w:val="22"/>
          <w:lang w:val="sr-Cyrl-RS"/>
        </w:rPr>
      </w:pPr>
      <w:r>
        <w:rPr>
          <w:rFonts w:ascii="Arial" w:hAnsi="Arial" w:cs="Arial"/>
          <w:b/>
          <w:sz w:val="22"/>
          <w:szCs w:val="22"/>
        </w:rPr>
        <w:t>Review of the style designations by text parts</w:t>
      </w:r>
      <w:r w:rsidR="00FD40EF">
        <w:rPr>
          <w:rFonts w:ascii="Arial" w:hAnsi="Arial" w:cs="Arial"/>
          <w:b/>
          <w:sz w:val="22"/>
          <w:szCs w:val="22"/>
          <w:lang w:val="sr-Cyrl-RS"/>
        </w:rPr>
        <w:t>:</w:t>
      </w:r>
    </w:p>
    <w:p w:rsidR="00FD40EF" w:rsidRDefault="00FD40EF" w:rsidP="00FD40EF">
      <w:pPr>
        <w:spacing w:line="240" w:lineRule="exact"/>
        <w:jc w:val="both"/>
        <w:rPr>
          <w:rFonts w:ascii="Arial" w:hAnsi="Arial" w:cs="Arial"/>
          <w:b/>
          <w:sz w:val="22"/>
          <w:szCs w:val="22"/>
          <w:lang w:val="sr-Cyrl-R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977"/>
        <w:gridCol w:w="3118"/>
        <w:gridCol w:w="2835"/>
      </w:tblGrid>
      <w:tr w:rsidR="008E3A22" w:rsidRPr="0089666F" w:rsidTr="00AF5FD1">
        <w:tc>
          <w:tcPr>
            <w:tcW w:w="817" w:type="dxa"/>
            <w:shd w:val="clear" w:color="auto" w:fill="auto"/>
            <w:vAlign w:val="center"/>
          </w:tcPr>
          <w:p w:rsidR="008E3A22" w:rsidRPr="006F3C6D" w:rsidRDefault="0047317C" w:rsidP="00AF5FD1">
            <w:pPr>
              <w:spacing w:line="240" w:lineRule="exact"/>
              <w:jc w:val="center"/>
              <w:rPr>
                <w:rFonts w:ascii="Arial" w:hAnsi="Arial" w:cs="Arial"/>
                <w:b/>
                <w:color w:val="006600"/>
                <w:sz w:val="16"/>
                <w:szCs w:val="16"/>
              </w:rPr>
            </w:pPr>
            <w:r w:rsidRPr="006F3C6D">
              <w:rPr>
                <w:rFonts w:ascii="Arial" w:hAnsi="Arial" w:cs="Arial"/>
                <w:b/>
                <w:color w:val="006600"/>
                <w:sz w:val="16"/>
                <w:szCs w:val="16"/>
              </w:rPr>
              <w:t>Style number</w:t>
            </w:r>
          </w:p>
        </w:tc>
        <w:tc>
          <w:tcPr>
            <w:tcW w:w="2977" w:type="dxa"/>
            <w:shd w:val="clear" w:color="auto" w:fill="auto"/>
            <w:vAlign w:val="center"/>
          </w:tcPr>
          <w:p w:rsidR="008E3A22" w:rsidRPr="0089666F" w:rsidRDefault="008E3A22" w:rsidP="00AF5FD1">
            <w:pPr>
              <w:spacing w:line="240" w:lineRule="exact"/>
              <w:jc w:val="center"/>
              <w:rPr>
                <w:rFonts w:ascii="Arial" w:hAnsi="Arial" w:cs="Arial"/>
                <w:b/>
                <w:color w:val="009900"/>
                <w:sz w:val="20"/>
                <w:szCs w:val="20"/>
              </w:rPr>
            </w:pPr>
            <w:r w:rsidRPr="0089666F">
              <w:rPr>
                <w:rFonts w:ascii="Arial" w:hAnsi="Arial" w:cs="Arial"/>
                <w:b/>
                <w:color w:val="009900"/>
                <w:sz w:val="20"/>
                <w:szCs w:val="20"/>
              </w:rPr>
              <w:t>Број и назив стила на</w:t>
            </w:r>
          </w:p>
          <w:p w:rsidR="008E3A22" w:rsidRPr="0089666F" w:rsidRDefault="008E3A22" w:rsidP="00AF5FD1">
            <w:pPr>
              <w:spacing w:line="240" w:lineRule="exact"/>
              <w:jc w:val="center"/>
              <w:rPr>
                <w:rFonts w:ascii="Arial" w:hAnsi="Arial" w:cs="Arial"/>
                <w:b/>
                <w:color w:val="009900"/>
                <w:sz w:val="20"/>
                <w:szCs w:val="20"/>
              </w:rPr>
            </w:pPr>
            <w:r w:rsidRPr="0089666F">
              <w:rPr>
                <w:rFonts w:ascii="Arial" w:hAnsi="Arial" w:cs="Arial"/>
                <w:b/>
                <w:color w:val="009900"/>
                <w:sz w:val="20"/>
                <w:szCs w:val="20"/>
              </w:rPr>
              <w:t>српском</w:t>
            </w:r>
          </w:p>
        </w:tc>
        <w:tc>
          <w:tcPr>
            <w:tcW w:w="3118" w:type="dxa"/>
            <w:shd w:val="clear" w:color="auto" w:fill="auto"/>
            <w:vAlign w:val="center"/>
          </w:tcPr>
          <w:p w:rsidR="008E3A22" w:rsidRPr="0089666F" w:rsidRDefault="008E3A22" w:rsidP="00AF5FD1">
            <w:pPr>
              <w:spacing w:line="240" w:lineRule="exact"/>
              <w:jc w:val="center"/>
              <w:rPr>
                <w:rFonts w:ascii="Arial" w:hAnsi="Arial" w:cs="Arial"/>
                <w:b/>
                <w:color w:val="008000"/>
                <w:sz w:val="20"/>
                <w:szCs w:val="20"/>
              </w:rPr>
            </w:pPr>
            <w:r w:rsidRPr="0089666F">
              <w:rPr>
                <w:rFonts w:ascii="Arial" w:hAnsi="Arial" w:cs="Arial"/>
                <w:b/>
                <w:color w:val="008000"/>
                <w:sz w:val="20"/>
                <w:szCs w:val="20"/>
              </w:rPr>
              <w:t>Номер и название стиля на русском языке</w:t>
            </w:r>
          </w:p>
        </w:tc>
        <w:tc>
          <w:tcPr>
            <w:tcW w:w="2835" w:type="dxa"/>
            <w:shd w:val="clear" w:color="auto" w:fill="auto"/>
            <w:vAlign w:val="center"/>
          </w:tcPr>
          <w:p w:rsidR="008E3A22" w:rsidRPr="0089666F" w:rsidRDefault="008E3A22" w:rsidP="00AF5FD1">
            <w:pPr>
              <w:spacing w:line="240" w:lineRule="exact"/>
              <w:jc w:val="center"/>
              <w:rPr>
                <w:rFonts w:ascii="Arial" w:hAnsi="Arial" w:cs="Arial"/>
                <w:b/>
                <w:color w:val="006600"/>
                <w:sz w:val="20"/>
                <w:szCs w:val="20"/>
              </w:rPr>
            </w:pPr>
            <w:r w:rsidRPr="0089666F">
              <w:rPr>
                <w:rFonts w:ascii="Arial" w:hAnsi="Arial" w:cs="Arial"/>
                <w:b/>
                <w:color w:val="006600"/>
                <w:sz w:val="20"/>
                <w:szCs w:val="20"/>
              </w:rPr>
              <w:t>Number and name of the style in English</w:t>
            </w:r>
          </w:p>
        </w:tc>
      </w:tr>
      <w:tr w:rsidR="008E3A22" w:rsidRPr="0089666F" w:rsidTr="00AF5FD1">
        <w:tc>
          <w:tcPr>
            <w:tcW w:w="817" w:type="dxa"/>
            <w:shd w:val="clear" w:color="auto" w:fill="auto"/>
            <w:vAlign w:val="center"/>
          </w:tcPr>
          <w:p w:rsidR="008E3A22" w:rsidRPr="006F3C6D" w:rsidRDefault="008E3A22" w:rsidP="00AF5FD1">
            <w:pPr>
              <w:spacing w:line="240" w:lineRule="exact"/>
              <w:jc w:val="center"/>
              <w:rPr>
                <w:rFonts w:ascii="Arial" w:hAnsi="Arial" w:cs="Arial"/>
                <w:b/>
                <w:color w:val="006600"/>
              </w:rPr>
            </w:pPr>
            <w:r w:rsidRPr="006F3C6D">
              <w:rPr>
                <w:rFonts w:ascii="Arial" w:hAnsi="Arial" w:cs="Arial"/>
                <w:b/>
                <w:color w:val="006600"/>
                <w:sz w:val="22"/>
                <w:szCs w:val="22"/>
              </w:rPr>
              <w:t>S01a</w:t>
            </w:r>
          </w:p>
        </w:tc>
        <w:tc>
          <w:tcPr>
            <w:tcW w:w="2977" w:type="dxa"/>
            <w:shd w:val="clear" w:color="auto" w:fill="auto"/>
          </w:tcPr>
          <w:p w:rsidR="008E3A22" w:rsidRPr="0089666F" w:rsidRDefault="008E3A22" w:rsidP="00AF5FD1">
            <w:pPr>
              <w:spacing w:line="240" w:lineRule="exact"/>
              <w:jc w:val="both"/>
              <w:rPr>
                <w:rFonts w:ascii="Arial" w:hAnsi="Arial" w:cs="Arial"/>
                <w:color w:val="009900"/>
              </w:rPr>
            </w:pPr>
            <w:r w:rsidRPr="0089666F">
              <w:rPr>
                <w:rFonts w:ascii="Arial" w:hAnsi="Arial" w:cs="Arial"/>
                <w:color w:val="009900"/>
                <w:sz w:val="22"/>
                <w:szCs w:val="22"/>
              </w:rPr>
              <w:t>S01a NASLOV ČLANKA (nivo 1)</w:t>
            </w:r>
          </w:p>
        </w:tc>
        <w:tc>
          <w:tcPr>
            <w:tcW w:w="3118" w:type="dxa"/>
            <w:shd w:val="clear" w:color="auto" w:fill="auto"/>
          </w:tcPr>
          <w:p w:rsidR="008E3A22" w:rsidRPr="0089666F" w:rsidRDefault="008E3A22" w:rsidP="00AF5FD1">
            <w:pPr>
              <w:spacing w:line="240" w:lineRule="exact"/>
              <w:jc w:val="both"/>
              <w:rPr>
                <w:rFonts w:ascii="Arial" w:hAnsi="Arial" w:cs="Arial"/>
                <w:color w:val="008000"/>
              </w:rPr>
            </w:pPr>
            <w:r w:rsidRPr="0089666F">
              <w:rPr>
                <w:rFonts w:ascii="Arial" w:hAnsi="Arial" w:cs="Arial"/>
                <w:color w:val="008000"/>
                <w:sz w:val="22"/>
                <w:szCs w:val="22"/>
              </w:rPr>
              <w:t>S01a НАЗВАНИЕ СТАТЬИ (Уровень 1)</w:t>
            </w:r>
          </w:p>
        </w:tc>
        <w:tc>
          <w:tcPr>
            <w:tcW w:w="2835" w:type="dxa"/>
            <w:shd w:val="clear" w:color="auto" w:fill="auto"/>
          </w:tcPr>
          <w:p w:rsidR="008E3A22" w:rsidRPr="0089666F" w:rsidRDefault="008E3A22" w:rsidP="00AF5FD1">
            <w:pPr>
              <w:spacing w:line="240" w:lineRule="exact"/>
              <w:jc w:val="both"/>
              <w:rPr>
                <w:rFonts w:ascii="Arial" w:hAnsi="Arial" w:cs="Arial"/>
                <w:color w:val="006600"/>
              </w:rPr>
            </w:pPr>
            <w:r w:rsidRPr="0089666F">
              <w:rPr>
                <w:rFonts w:ascii="Arial" w:hAnsi="Arial" w:cs="Arial"/>
                <w:color w:val="006600"/>
                <w:sz w:val="22"/>
                <w:szCs w:val="22"/>
              </w:rPr>
              <w:t>S01a ARTICLE TITLE (Level 1)</w:t>
            </w:r>
          </w:p>
        </w:tc>
      </w:tr>
      <w:tr w:rsidR="008E3A22" w:rsidRPr="0089666F" w:rsidTr="00AF5FD1">
        <w:trPr>
          <w:trHeight w:val="502"/>
        </w:trPr>
        <w:tc>
          <w:tcPr>
            <w:tcW w:w="817" w:type="dxa"/>
            <w:shd w:val="clear" w:color="auto" w:fill="auto"/>
            <w:vAlign w:val="center"/>
          </w:tcPr>
          <w:p w:rsidR="008E3A22" w:rsidRPr="006F3C6D" w:rsidRDefault="008E3A22" w:rsidP="00AF5FD1">
            <w:pPr>
              <w:spacing w:line="240" w:lineRule="exact"/>
              <w:jc w:val="center"/>
              <w:rPr>
                <w:rFonts w:ascii="Arial" w:hAnsi="Arial" w:cs="Arial"/>
                <w:b/>
                <w:color w:val="006600"/>
              </w:rPr>
            </w:pPr>
            <w:r w:rsidRPr="006F3C6D">
              <w:rPr>
                <w:rFonts w:ascii="Arial" w:hAnsi="Arial" w:cs="Arial"/>
                <w:b/>
                <w:color w:val="006600"/>
                <w:sz w:val="22"/>
                <w:szCs w:val="22"/>
              </w:rPr>
              <w:t>S01b</w:t>
            </w:r>
          </w:p>
        </w:tc>
        <w:tc>
          <w:tcPr>
            <w:tcW w:w="2977" w:type="dxa"/>
            <w:shd w:val="clear" w:color="auto" w:fill="auto"/>
            <w:vAlign w:val="center"/>
          </w:tcPr>
          <w:p w:rsidR="008E3A22" w:rsidRPr="0089666F" w:rsidRDefault="008E3A22" w:rsidP="00AF5FD1">
            <w:pPr>
              <w:spacing w:line="240" w:lineRule="exact"/>
              <w:jc w:val="both"/>
              <w:rPr>
                <w:rFonts w:ascii="Arial" w:hAnsi="Arial" w:cs="Arial"/>
                <w:color w:val="009900"/>
              </w:rPr>
            </w:pPr>
            <w:r w:rsidRPr="0089666F">
              <w:rPr>
                <w:rFonts w:ascii="Arial" w:hAnsi="Arial" w:cs="Arial"/>
                <w:color w:val="009900"/>
                <w:sz w:val="22"/>
                <w:szCs w:val="22"/>
              </w:rPr>
              <w:t>S01b Bočni naslov  članka</w:t>
            </w:r>
          </w:p>
        </w:tc>
        <w:tc>
          <w:tcPr>
            <w:tcW w:w="3118" w:type="dxa"/>
            <w:shd w:val="clear" w:color="auto" w:fill="auto"/>
            <w:vAlign w:val="center"/>
          </w:tcPr>
          <w:p w:rsidR="008E3A22" w:rsidRPr="0089666F" w:rsidRDefault="008E3A22" w:rsidP="00AF5FD1">
            <w:pPr>
              <w:spacing w:line="240" w:lineRule="exact"/>
              <w:jc w:val="both"/>
              <w:rPr>
                <w:rFonts w:ascii="Arial" w:hAnsi="Arial" w:cs="Arial"/>
                <w:color w:val="008000"/>
              </w:rPr>
            </w:pPr>
            <w:r w:rsidRPr="0089666F">
              <w:rPr>
                <w:rFonts w:ascii="Arial" w:hAnsi="Arial" w:cs="Arial"/>
                <w:color w:val="008000"/>
                <w:sz w:val="22"/>
                <w:szCs w:val="22"/>
              </w:rPr>
              <w:t>S01b Боковое название статьи</w:t>
            </w:r>
          </w:p>
        </w:tc>
        <w:tc>
          <w:tcPr>
            <w:tcW w:w="2835" w:type="dxa"/>
            <w:shd w:val="clear" w:color="auto" w:fill="auto"/>
            <w:vAlign w:val="center"/>
          </w:tcPr>
          <w:p w:rsidR="008E3A22" w:rsidRPr="0089666F" w:rsidRDefault="008E3A22" w:rsidP="00AF5FD1">
            <w:pPr>
              <w:spacing w:line="240" w:lineRule="exact"/>
              <w:jc w:val="both"/>
              <w:rPr>
                <w:rFonts w:ascii="Arial" w:hAnsi="Arial" w:cs="Arial"/>
                <w:color w:val="006600"/>
              </w:rPr>
            </w:pPr>
            <w:r w:rsidRPr="0089666F">
              <w:rPr>
                <w:rFonts w:ascii="Arial" w:hAnsi="Arial" w:cs="Arial"/>
                <w:color w:val="006600"/>
                <w:sz w:val="22"/>
                <w:szCs w:val="22"/>
              </w:rPr>
              <w:t>S01b Side title of the article</w:t>
            </w:r>
          </w:p>
        </w:tc>
      </w:tr>
      <w:tr w:rsidR="008E3A22" w:rsidRPr="0089666F" w:rsidTr="00AF5FD1">
        <w:tc>
          <w:tcPr>
            <w:tcW w:w="817" w:type="dxa"/>
            <w:shd w:val="clear" w:color="auto" w:fill="auto"/>
            <w:vAlign w:val="center"/>
          </w:tcPr>
          <w:p w:rsidR="008E3A22" w:rsidRPr="006F3C6D" w:rsidRDefault="008E3A22" w:rsidP="00AF5FD1">
            <w:pPr>
              <w:spacing w:line="240" w:lineRule="exact"/>
              <w:jc w:val="center"/>
              <w:rPr>
                <w:rFonts w:ascii="Arial" w:hAnsi="Arial" w:cs="Arial"/>
                <w:b/>
                <w:color w:val="006600"/>
              </w:rPr>
            </w:pPr>
            <w:r w:rsidRPr="006F3C6D">
              <w:rPr>
                <w:rFonts w:ascii="Arial" w:hAnsi="Arial" w:cs="Arial"/>
                <w:b/>
                <w:color w:val="006600"/>
                <w:sz w:val="22"/>
                <w:szCs w:val="22"/>
              </w:rPr>
              <w:t>S02</w:t>
            </w:r>
          </w:p>
        </w:tc>
        <w:tc>
          <w:tcPr>
            <w:tcW w:w="2977" w:type="dxa"/>
            <w:shd w:val="clear" w:color="auto" w:fill="auto"/>
          </w:tcPr>
          <w:p w:rsidR="008E3A22" w:rsidRPr="0089666F" w:rsidRDefault="008E3A22" w:rsidP="00AF5FD1">
            <w:pPr>
              <w:spacing w:line="240" w:lineRule="exact"/>
              <w:jc w:val="both"/>
              <w:rPr>
                <w:rFonts w:ascii="Arial" w:hAnsi="Arial" w:cs="Arial"/>
                <w:color w:val="009900"/>
              </w:rPr>
            </w:pPr>
            <w:r w:rsidRPr="0089666F">
              <w:rPr>
                <w:rFonts w:ascii="Arial" w:hAnsi="Arial" w:cs="Arial"/>
                <w:color w:val="009900"/>
                <w:sz w:val="22"/>
                <w:szCs w:val="22"/>
              </w:rPr>
              <w:t>S02 Ime,srednje slovo i prezime autora članka na početku članka</w:t>
            </w:r>
          </w:p>
        </w:tc>
        <w:tc>
          <w:tcPr>
            <w:tcW w:w="3118" w:type="dxa"/>
            <w:shd w:val="clear" w:color="auto" w:fill="auto"/>
          </w:tcPr>
          <w:p w:rsidR="008E3A22" w:rsidRPr="0089666F" w:rsidRDefault="008E3A22" w:rsidP="00AF5FD1">
            <w:pPr>
              <w:spacing w:line="240" w:lineRule="exact"/>
              <w:jc w:val="both"/>
              <w:rPr>
                <w:rFonts w:ascii="Arial" w:hAnsi="Arial" w:cs="Arial"/>
                <w:color w:val="008000"/>
              </w:rPr>
            </w:pPr>
            <w:r w:rsidRPr="0089666F">
              <w:rPr>
                <w:rFonts w:ascii="Arial" w:hAnsi="Arial" w:cs="Arial"/>
                <w:color w:val="008000"/>
                <w:sz w:val="22"/>
                <w:szCs w:val="22"/>
              </w:rPr>
              <w:t>S02 Название, средняя буква и фамилия автора статьи в начале статьи</w:t>
            </w:r>
          </w:p>
        </w:tc>
        <w:tc>
          <w:tcPr>
            <w:tcW w:w="2835" w:type="dxa"/>
            <w:shd w:val="clear" w:color="auto" w:fill="auto"/>
          </w:tcPr>
          <w:p w:rsidR="008E3A22" w:rsidRPr="0089666F" w:rsidRDefault="008E3A22" w:rsidP="00AF5FD1">
            <w:pPr>
              <w:spacing w:line="240" w:lineRule="exact"/>
              <w:jc w:val="both"/>
              <w:rPr>
                <w:rFonts w:ascii="Arial" w:hAnsi="Arial" w:cs="Arial"/>
                <w:color w:val="006600"/>
              </w:rPr>
            </w:pPr>
            <w:r w:rsidRPr="0089666F">
              <w:rPr>
                <w:rFonts w:ascii="Arial" w:hAnsi="Arial" w:cs="Arial"/>
                <w:color w:val="006600"/>
                <w:sz w:val="22"/>
                <w:szCs w:val="22"/>
              </w:rPr>
              <w:t>S02 Name, middle letter and last name of the author of the article at the beginning of the article</w:t>
            </w:r>
          </w:p>
        </w:tc>
      </w:tr>
      <w:tr w:rsidR="008E3A22" w:rsidRPr="0089666F" w:rsidTr="00AF5FD1">
        <w:tc>
          <w:tcPr>
            <w:tcW w:w="817" w:type="dxa"/>
            <w:shd w:val="clear" w:color="auto" w:fill="auto"/>
            <w:vAlign w:val="center"/>
          </w:tcPr>
          <w:p w:rsidR="008E3A22" w:rsidRPr="006F3C6D" w:rsidRDefault="008E3A22" w:rsidP="00AF5FD1">
            <w:pPr>
              <w:spacing w:line="240" w:lineRule="exact"/>
              <w:jc w:val="center"/>
              <w:rPr>
                <w:rFonts w:ascii="Arial" w:hAnsi="Arial" w:cs="Arial"/>
                <w:b/>
                <w:color w:val="006600"/>
              </w:rPr>
            </w:pPr>
            <w:r w:rsidRPr="006F3C6D">
              <w:rPr>
                <w:rFonts w:ascii="Arial" w:hAnsi="Arial" w:cs="Arial"/>
                <w:b/>
                <w:color w:val="006600"/>
                <w:sz w:val="22"/>
                <w:szCs w:val="22"/>
              </w:rPr>
              <w:t>S03</w:t>
            </w:r>
          </w:p>
        </w:tc>
        <w:tc>
          <w:tcPr>
            <w:tcW w:w="2977" w:type="dxa"/>
            <w:shd w:val="clear" w:color="auto" w:fill="auto"/>
          </w:tcPr>
          <w:p w:rsidR="008E3A22" w:rsidRPr="0089666F" w:rsidRDefault="008E3A22" w:rsidP="00AF5FD1">
            <w:pPr>
              <w:spacing w:line="240" w:lineRule="exact"/>
              <w:jc w:val="both"/>
              <w:rPr>
                <w:rFonts w:ascii="Arial" w:hAnsi="Arial" w:cs="Arial"/>
                <w:color w:val="009900"/>
              </w:rPr>
            </w:pPr>
            <w:r w:rsidRPr="0089666F">
              <w:rPr>
                <w:rFonts w:ascii="Arial" w:hAnsi="Arial" w:cs="Arial"/>
                <w:color w:val="009900"/>
                <w:sz w:val="22"/>
                <w:szCs w:val="22"/>
              </w:rPr>
              <w:t>S03 Mesto rada autora,e-mail i ORCID broj autora</w:t>
            </w:r>
          </w:p>
        </w:tc>
        <w:tc>
          <w:tcPr>
            <w:tcW w:w="3118" w:type="dxa"/>
            <w:shd w:val="clear" w:color="auto" w:fill="auto"/>
          </w:tcPr>
          <w:p w:rsidR="008E3A22" w:rsidRPr="0089666F" w:rsidRDefault="008E3A22" w:rsidP="00AF5FD1">
            <w:pPr>
              <w:spacing w:line="240" w:lineRule="exact"/>
              <w:jc w:val="both"/>
              <w:rPr>
                <w:rFonts w:ascii="Arial" w:hAnsi="Arial" w:cs="Arial"/>
                <w:color w:val="008000"/>
              </w:rPr>
            </w:pPr>
            <w:r w:rsidRPr="0089666F">
              <w:rPr>
                <w:rFonts w:ascii="Arial" w:hAnsi="Arial" w:cs="Arial"/>
                <w:color w:val="008000"/>
                <w:sz w:val="22"/>
                <w:szCs w:val="22"/>
              </w:rPr>
              <w:t>S03 Место работы автора, эл.почта и ORCID номер</w:t>
            </w:r>
          </w:p>
        </w:tc>
        <w:tc>
          <w:tcPr>
            <w:tcW w:w="2835" w:type="dxa"/>
            <w:shd w:val="clear" w:color="auto" w:fill="auto"/>
          </w:tcPr>
          <w:p w:rsidR="008E3A22" w:rsidRPr="0089666F" w:rsidRDefault="008E3A22" w:rsidP="00AF5FD1">
            <w:pPr>
              <w:spacing w:line="240" w:lineRule="exact"/>
              <w:jc w:val="both"/>
              <w:rPr>
                <w:rFonts w:ascii="Arial" w:hAnsi="Arial" w:cs="Arial"/>
                <w:color w:val="006600"/>
              </w:rPr>
            </w:pPr>
            <w:r w:rsidRPr="0089666F">
              <w:rPr>
                <w:rFonts w:ascii="Arial" w:hAnsi="Arial" w:cs="Arial"/>
                <w:color w:val="006600"/>
                <w:sz w:val="22"/>
                <w:szCs w:val="22"/>
              </w:rPr>
              <w:t>S03 Author's affiliation, email and ORCID Number</w:t>
            </w:r>
          </w:p>
        </w:tc>
      </w:tr>
      <w:tr w:rsidR="008E3A22" w:rsidRPr="0089666F" w:rsidTr="00AF5FD1">
        <w:tc>
          <w:tcPr>
            <w:tcW w:w="817" w:type="dxa"/>
            <w:shd w:val="clear" w:color="auto" w:fill="auto"/>
            <w:vAlign w:val="center"/>
          </w:tcPr>
          <w:p w:rsidR="008E3A22" w:rsidRPr="006F3C6D" w:rsidRDefault="008E3A22" w:rsidP="00AF5FD1">
            <w:pPr>
              <w:spacing w:line="240" w:lineRule="exact"/>
              <w:jc w:val="center"/>
              <w:rPr>
                <w:rFonts w:ascii="Arial" w:hAnsi="Arial" w:cs="Arial"/>
                <w:b/>
                <w:color w:val="006600"/>
              </w:rPr>
            </w:pPr>
            <w:r w:rsidRPr="006F3C6D">
              <w:rPr>
                <w:rFonts w:ascii="Arial" w:hAnsi="Arial" w:cs="Arial"/>
                <w:b/>
                <w:color w:val="006600"/>
                <w:sz w:val="22"/>
                <w:szCs w:val="22"/>
              </w:rPr>
              <w:t>S04</w:t>
            </w:r>
          </w:p>
        </w:tc>
        <w:tc>
          <w:tcPr>
            <w:tcW w:w="2977" w:type="dxa"/>
            <w:shd w:val="clear" w:color="auto" w:fill="auto"/>
          </w:tcPr>
          <w:p w:rsidR="008E3A22" w:rsidRPr="0089666F" w:rsidRDefault="008E3A22" w:rsidP="00AF5FD1">
            <w:pPr>
              <w:spacing w:line="240" w:lineRule="exact"/>
              <w:jc w:val="both"/>
              <w:rPr>
                <w:rFonts w:ascii="Arial" w:hAnsi="Arial" w:cs="Arial"/>
                <w:color w:val="009900"/>
              </w:rPr>
            </w:pPr>
            <w:r w:rsidRPr="0089666F">
              <w:rPr>
                <w:rFonts w:ascii="Arial" w:hAnsi="Arial" w:cs="Arial"/>
                <w:color w:val="009900"/>
                <w:sz w:val="22"/>
                <w:szCs w:val="22"/>
              </w:rPr>
              <w:t>S04 DOI link članka</w:t>
            </w:r>
          </w:p>
        </w:tc>
        <w:tc>
          <w:tcPr>
            <w:tcW w:w="3118" w:type="dxa"/>
            <w:shd w:val="clear" w:color="auto" w:fill="auto"/>
          </w:tcPr>
          <w:p w:rsidR="008E3A22" w:rsidRPr="0089666F" w:rsidRDefault="008E3A22" w:rsidP="00AF5FD1">
            <w:pPr>
              <w:spacing w:line="240" w:lineRule="exact"/>
              <w:jc w:val="both"/>
              <w:rPr>
                <w:rFonts w:ascii="Arial" w:hAnsi="Arial" w:cs="Arial"/>
                <w:color w:val="008000"/>
              </w:rPr>
            </w:pPr>
            <w:r w:rsidRPr="0089666F">
              <w:rPr>
                <w:rFonts w:ascii="Arial" w:hAnsi="Arial" w:cs="Arial"/>
                <w:color w:val="008000"/>
                <w:sz w:val="22"/>
                <w:szCs w:val="22"/>
              </w:rPr>
              <w:t>S04 DOI ссылка на стать</w:t>
            </w:r>
            <w:r w:rsidRPr="0089666F">
              <w:rPr>
                <w:rFonts w:ascii="Arial" w:hAnsi="Arial" w:cs="Arial"/>
                <w:color w:val="008000"/>
              </w:rPr>
              <w:t>ю</w:t>
            </w:r>
          </w:p>
        </w:tc>
        <w:tc>
          <w:tcPr>
            <w:tcW w:w="2835" w:type="dxa"/>
            <w:shd w:val="clear" w:color="auto" w:fill="auto"/>
          </w:tcPr>
          <w:p w:rsidR="008E3A22" w:rsidRPr="0089666F" w:rsidRDefault="008E3A22" w:rsidP="00AF5FD1">
            <w:pPr>
              <w:spacing w:line="240" w:lineRule="exact"/>
              <w:jc w:val="both"/>
              <w:rPr>
                <w:rFonts w:ascii="Arial" w:hAnsi="Arial" w:cs="Arial"/>
                <w:color w:val="006600"/>
              </w:rPr>
            </w:pPr>
            <w:r w:rsidRPr="0089666F">
              <w:rPr>
                <w:rFonts w:ascii="Arial" w:hAnsi="Arial" w:cs="Arial"/>
                <w:color w:val="006600"/>
                <w:sz w:val="22"/>
                <w:szCs w:val="22"/>
              </w:rPr>
              <w:t>S04 DOI link to the article</w:t>
            </w:r>
          </w:p>
        </w:tc>
      </w:tr>
      <w:tr w:rsidR="008E3A22" w:rsidRPr="0089666F" w:rsidTr="00AF5FD1">
        <w:tc>
          <w:tcPr>
            <w:tcW w:w="817" w:type="dxa"/>
            <w:shd w:val="clear" w:color="auto" w:fill="auto"/>
            <w:vAlign w:val="center"/>
          </w:tcPr>
          <w:p w:rsidR="008E3A22" w:rsidRPr="006F3C6D" w:rsidRDefault="008E3A22" w:rsidP="00AF5FD1">
            <w:pPr>
              <w:spacing w:line="240" w:lineRule="exact"/>
              <w:jc w:val="center"/>
              <w:rPr>
                <w:rFonts w:ascii="Arial" w:hAnsi="Arial" w:cs="Arial"/>
                <w:b/>
                <w:color w:val="006600"/>
              </w:rPr>
            </w:pPr>
            <w:r w:rsidRPr="006F3C6D">
              <w:rPr>
                <w:rFonts w:ascii="Arial" w:hAnsi="Arial" w:cs="Arial"/>
                <w:b/>
                <w:color w:val="006600"/>
                <w:sz w:val="22"/>
                <w:szCs w:val="22"/>
              </w:rPr>
              <w:t>S05</w:t>
            </w:r>
          </w:p>
        </w:tc>
        <w:tc>
          <w:tcPr>
            <w:tcW w:w="2977" w:type="dxa"/>
            <w:shd w:val="clear" w:color="auto" w:fill="auto"/>
          </w:tcPr>
          <w:p w:rsidR="008E3A22" w:rsidRPr="0089666F" w:rsidRDefault="008E3A22" w:rsidP="00AF5FD1">
            <w:pPr>
              <w:spacing w:line="240" w:lineRule="exact"/>
              <w:jc w:val="both"/>
              <w:rPr>
                <w:rFonts w:ascii="Arial" w:hAnsi="Arial" w:cs="Arial"/>
                <w:color w:val="009900"/>
              </w:rPr>
            </w:pPr>
            <w:r w:rsidRPr="0089666F">
              <w:rPr>
                <w:rFonts w:ascii="Arial" w:hAnsi="Arial" w:cs="Arial"/>
                <w:color w:val="009900"/>
                <w:sz w:val="22"/>
                <w:szCs w:val="22"/>
              </w:rPr>
              <w:t>S05 Oblast,vrsta i jezik članka (na početku članka)</w:t>
            </w:r>
          </w:p>
        </w:tc>
        <w:tc>
          <w:tcPr>
            <w:tcW w:w="3118" w:type="dxa"/>
            <w:shd w:val="clear" w:color="auto" w:fill="auto"/>
          </w:tcPr>
          <w:p w:rsidR="008E3A22" w:rsidRPr="0089666F" w:rsidRDefault="008E3A22" w:rsidP="00AF5FD1">
            <w:pPr>
              <w:spacing w:line="240" w:lineRule="exact"/>
              <w:jc w:val="both"/>
              <w:rPr>
                <w:rFonts w:ascii="Arial" w:hAnsi="Arial" w:cs="Arial"/>
                <w:color w:val="008000"/>
              </w:rPr>
            </w:pPr>
            <w:r w:rsidRPr="0089666F">
              <w:rPr>
                <w:rFonts w:ascii="Arial" w:hAnsi="Arial" w:cs="Arial"/>
                <w:color w:val="008000"/>
                <w:sz w:val="22"/>
                <w:szCs w:val="22"/>
              </w:rPr>
              <w:t>S05 Область, тип и язык статьи (в начале статьи)</w:t>
            </w:r>
          </w:p>
        </w:tc>
        <w:tc>
          <w:tcPr>
            <w:tcW w:w="2835" w:type="dxa"/>
            <w:shd w:val="clear" w:color="auto" w:fill="auto"/>
          </w:tcPr>
          <w:p w:rsidR="008E3A22" w:rsidRPr="0089666F" w:rsidRDefault="008E3A22" w:rsidP="00AF5FD1">
            <w:pPr>
              <w:spacing w:line="240" w:lineRule="exact"/>
              <w:jc w:val="both"/>
              <w:rPr>
                <w:rFonts w:ascii="Arial" w:hAnsi="Arial" w:cs="Arial"/>
                <w:color w:val="006600"/>
              </w:rPr>
            </w:pPr>
            <w:r w:rsidRPr="0089666F">
              <w:rPr>
                <w:rFonts w:ascii="Arial" w:hAnsi="Arial" w:cs="Arial"/>
                <w:color w:val="006600"/>
                <w:sz w:val="22"/>
                <w:szCs w:val="22"/>
              </w:rPr>
              <w:t>S05 Field, type and language of the article (at the beginning of the article)</w:t>
            </w:r>
          </w:p>
        </w:tc>
      </w:tr>
      <w:tr w:rsidR="008E3A22" w:rsidRPr="0089666F" w:rsidTr="00AF5FD1">
        <w:tc>
          <w:tcPr>
            <w:tcW w:w="817" w:type="dxa"/>
            <w:shd w:val="clear" w:color="auto" w:fill="auto"/>
            <w:vAlign w:val="center"/>
          </w:tcPr>
          <w:p w:rsidR="008E3A22" w:rsidRPr="006F3C6D" w:rsidRDefault="008E3A22" w:rsidP="00AF5FD1">
            <w:pPr>
              <w:spacing w:line="240" w:lineRule="exact"/>
              <w:jc w:val="center"/>
              <w:rPr>
                <w:rFonts w:ascii="Arial" w:hAnsi="Arial" w:cs="Arial"/>
                <w:b/>
                <w:color w:val="006600"/>
              </w:rPr>
            </w:pPr>
            <w:r w:rsidRPr="006F3C6D">
              <w:rPr>
                <w:rFonts w:ascii="Arial" w:hAnsi="Arial" w:cs="Arial"/>
                <w:b/>
                <w:color w:val="006600"/>
                <w:sz w:val="22"/>
                <w:szCs w:val="22"/>
              </w:rPr>
              <w:t>S06a</w:t>
            </w:r>
          </w:p>
        </w:tc>
        <w:tc>
          <w:tcPr>
            <w:tcW w:w="2977" w:type="dxa"/>
            <w:shd w:val="clear" w:color="auto" w:fill="auto"/>
          </w:tcPr>
          <w:p w:rsidR="008E3A22" w:rsidRPr="0089666F" w:rsidRDefault="008E3A22" w:rsidP="00AF5FD1">
            <w:pPr>
              <w:spacing w:line="240" w:lineRule="exact"/>
              <w:jc w:val="both"/>
              <w:rPr>
                <w:rFonts w:ascii="Arial" w:hAnsi="Arial" w:cs="Arial"/>
                <w:color w:val="009900"/>
              </w:rPr>
            </w:pPr>
            <w:r w:rsidRPr="0089666F">
              <w:rPr>
                <w:rFonts w:ascii="Arial" w:hAnsi="Arial" w:cs="Arial"/>
                <w:color w:val="009900"/>
                <w:sz w:val="22"/>
                <w:szCs w:val="22"/>
              </w:rPr>
              <w:t>S06a Sažetak (samo naslov) na početku članka</w:t>
            </w:r>
          </w:p>
        </w:tc>
        <w:tc>
          <w:tcPr>
            <w:tcW w:w="3118" w:type="dxa"/>
            <w:shd w:val="clear" w:color="auto" w:fill="auto"/>
          </w:tcPr>
          <w:p w:rsidR="008E3A22" w:rsidRPr="0089666F" w:rsidRDefault="008E3A22" w:rsidP="00AF5FD1">
            <w:pPr>
              <w:spacing w:line="240" w:lineRule="exact"/>
              <w:jc w:val="both"/>
              <w:rPr>
                <w:rFonts w:ascii="Arial" w:hAnsi="Arial" w:cs="Arial"/>
                <w:color w:val="008000"/>
              </w:rPr>
            </w:pPr>
            <w:r w:rsidRPr="0089666F">
              <w:rPr>
                <w:rFonts w:ascii="Arial" w:hAnsi="Arial" w:cs="Arial"/>
                <w:color w:val="008000"/>
                <w:sz w:val="22"/>
                <w:szCs w:val="22"/>
              </w:rPr>
              <w:t>S06a Резюме (только название) в начале статьи</w:t>
            </w:r>
          </w:p>
        </w:tc>
        <w:tc>
          <w:tcPr>
            <w:tcW w:w="2835" w:type="dxa"/>
            <w:shd w:val="clear" w:color="auto" w:fill="auto"/>
          </w:tcPr>
          <w:p w:rsidR="008E3A22" w:rsidRPr="0089666F" w:rsidRDefault="008E3A22" w:rsidP="00AF5FD1">
            <w:pPr>
              <w:spacing w:line="240" w:lineRule="exact"/>
              <w:jc w:val="both"/>
              <w:rPr>
                <w:rFonts w:ascii="Arial" w:hAnsi="Arial" w:cs="Arial"/>
                <w:color w:val="006600"/>
              </w:rPr>
            </w:pPr>
            <w:r w:rsidRPr="0089666F">
              <w:rPr>
                <w:rFonts w:ascii="Arial" w:hAnsi="Arial" w:cs="Arial"/>
                <w:color w:val="006600"/>
                <w:sz w:val="22"/>
                <w:szCs w:val="22"/>
              </w:rPr>
              <w:t>S06a Summary (title only) at the beginning of the article</w:t>
            </w:r>
          </w:p>
        </w:tc>
      </w:tr>
      <w:tr w:rsidR="008E3A22" w:rsidRPr="0089666F" w:rsidTr="00AF5FD1">
        <w:tc>
          <w:tcPr>
            <w:tcW w:w="817" w:type="dxa"/>
            <w:shd w:val="clear" w:color="auto" w:fill="auto"/>
            <w:vAlign w:val="center"/>
          </w:tcPr>
          <w:p w:rsidR="008E3A22" w:rsidRPr="006F3C6D" w:rsidRDefault="008E3A22" w:rsidP="00AF5FD1">
            <w:pPr>
              <w:spacing w:line="240" w:lineRule="exact"/>
              <w:jc w:val="center"/>
              <w:rPr>
                <w:rFonts w:ascii="Arial" w:hAnsi="Arial" w:cs="Arial"/>
                <w:b/>
                <w:color w:val="006600"/>
              </w:rPr>
            </w:pPr>
            <w:r w:rsidRPr="006F3C6D">
              <w:rPr>
                <w:rFonts w:ascii="Arial" w:hAnsi="Arial" w:cs="Arial"/>
                <w:b/>
                <w:color w:val="006600"/>
                <w:sz w:val="22"/>
                <w:szCs w:val="22"/>
              </w:rPr>
              <w:lastRenderedPageBreak/>
              <w:t>S06b</w:t>
            </w:r>
          </w:p>
        </w:tc>
        <w:tc>
          <w:tcPr>
            <w:tcW w:w="2977" w:type="dxa"/>
            <w:shd w:val="clear" w:color="auto" w:fill="auto"/>
          </w:tcPr>
          <w:p w:rsidR="008E3A22" w:rsidRPr="0089666F" w:rsidRDefault="008E3A22" w:rsidP="00AF5FD1">
            <w:pPr>
              <w:spacing w:line="240" w:lineRule="exact"/>
              <w:jc w:val="both"/>
              <w:rPr>
                <w:rFonts w:ascii="Arial" w:hAnsi="Arial" w:cs="Arial"/>
                <w:color w:val="009900"/>
              </w:rPr>
            </w:pPr>
            <w:r w:rsidRPr="0089666F">
              <w:rPr>
                <w:rFonts w:ascii="Arial" w:hAnsi="Arial" w:cs="Arial"/>
                <w:color w:val="009900"/>
                <w:sz w:val="22"/>
                <w:szCs w:val="22"/>
              </w:rPr>
              <w:t>S06b Tekst sažetka na početku članka</w:t>
            </w:r>
          </w:p>
        </w:tc>
        <w:tc>
          <w:tcPr>
            <w:tcW w:w="3118" w:type="dxa"/>
            <w:shd w:val="clear" w:color="auto" w:fill="auto"/>
          </w:tcPr>
          <w:p w:rsidR="008E3A22" w:rsidRPr="0089666F" w:rsidRDefault="008E3A22" w:rsidP="00AF5FD1">
            <w:pPr>
              <w:spacing w:line="240" w:lineRule="exact"/>
              <w:jc w:val="both"/>
              <w:rPr>
                <w:rFonts w:ascii="Arial" w:hAnsi="Arial" w:cs="Arial"/>
                <w:color w:val="008000"/>
              </w:rPr>
            </w:pPr>
            <w:r w:rsidRPr="0089666F">
              <w:rPr>
                <w:rFonts w:ascii="Arial" w:hAnsi="Arial" w:cs="Arial"/>
                <w:color w:val="008000"/>
                <w:sz w:val="22"/>
                <w:szCs w:val="22"/>
              </w:rPr>
              <w:t>S06б Текст резюме (только название) в начале статьи</w:t>
            </w:r>
          </w:p>
        </w:tc>
        <w:tc>
          <w:tcPr>
            <w:tcW w:w="2835" w:type="dxa"/>
            <w:shd w:val="clear" w:color="auto" w:fill="auto"/>
          </w:tcPr>
          <w:p w:rsidR="008E3A22" w:rsidRPr="0089666F" w:rsidRDefault="008E3A22" w:rsidP="00AF5FD1">
            <w:pPr>
              <w:spacing w:line="240" w:lineRule="exact"/>
              <w:jc w:val="both"/>
              <w:rPr>
                <w:rFonts w:ascii="Arial" w:hAnsi="Arial" w:cs="Arial"/>
                <w:color w:val="006600"/>
              </w:rPr>
            </w:pPr>
            <w:r w:rsidRPr="0089666F">
              <w:rPr>
                <w:rFonts w:ascii="Arial" w:hAnsi="Arial" w:cs="Arial"/>
                <w:color w:val="006600"/>
                <w:sz w:val="22"/>
                <w:szCs w:val="22"/>
              </w:rPr>
              <w:t>S06b Summary text at the beginning of the article</w:t>
            </w:r>
          </w:p>
        </w:tc>
      </w:tr>
      <w:tr w:rsidR="008E3A22" w:rsidRPr="0089666F" w:rsidTr="00AF5FD1">
        <w:tc>
          <w:tcPr>
            <w:tcW w:w="817" w:type="dxa"/>
            <w:shd w:val="clear" w:color="auto" w:fill="auto"/>
            <w:vAlign w:val="center"/>
          </w:tcPr>
          <w:p w:rsidR="008E3A22" w:rsidRPr="006F3C6D" w:rsidRDefault="008E3A22" w:rsidP="00AF5FD1">
            <w:pPr>
              <w:spacing w:line="240" w:lineRule="exact"/>
              <w:jc w:val="center"/>
              <w:rPr>
                <w:rFonts w:ascii="Arial" w:hAnsi="Arial" w:cs="Arial"/>
                <w:b/>
                <w:color w:val="006600"/>
              </w:rPr>
            </w:pPr>
            <w:r w:rsidRPr="006F3C6D">
              <w:rPr>
                <w:rFonts w:ascii="Arial" w:hAnsi="Arial" w:cs="Arial"/>
                <w:b/>
                <w:color w:val="006600"/>
                <w:sz w:val="22"/>
                <w:szCs w:val="22"/>
              </w:rPr>
              <w:t>S06c</w:t>
            </w:r>
          </w:p>
        </w:tc>
        <w:tc>
          <w:tcPr>
            <w:tcW w:w="2977" w:type="dxa"/>
            <w:shd w:val="clear" w:color="auto" w:fill="auto"/>
          </w:tcPr>
          <w:p w:rsidR="008E3A22" w:rsidRPr="0089666F" w:rsidRDefault="008E3A22" w:rsidP="00AF5FD1">
            <w:pPr>
              <w:spacing w:line="240" w:lineRule="exact"/>
              <w:jc w:val="both"/>
              <w:rPr>
                <w:rFonts w:ascii="Arial" w:hAnsi="Arial" w:cs="Arial"/>
                <w:color w:val="009900"/>
              </w:rPr>
            </w:pPr>
            <w:r w:rsidRPr="0089666F">
              <w:rPr>
                <w:rFonts w:ascii="Arial" w:hAnsi="Arial" w:cs="Arial"/>
                <w:color w:val="009900"/>
                <w:sz w:val="22"/>
                <w:szCs w:val="22"/>
              </w:rPr>
              <w:t>S06c Ključne reči na početku članka</w:t>
            </w:r>
          </w:p>
        </w:tc>
        <w:tc>
          <w:tcPr>
            <w:tcW w:w="3118" w:type="dxa"/>
            <w:shd w:val="clear" w:color="auto" w:fill="auto"/>
          </w:tcPr>
          <w:p w:rsidR="008E3A22" w:rsidRPr="0089666F" w:rsidRDefault="008E3A22" w:rsidP="00AF5FD1">
            <w:pPr>
              <w:spacing w:line="240" w:lineRule="exact"/>
              <w:jc w:val="both"/>
              <w:rPr>
                <w:rFonts w:ascii="Arial" w:hAnsi="Arial" w:cs="Arial"/>
                <w:color w:val="008000"/>
              </w:rPr>
            </w:pPr>
            <w:r w:rsidRPr="0089666F">
              <w:rPr>
                <w:rFonts w:ascii="Arial" w:hAnsi="Arial" w:cs="Arial"/>
                <w:color w:val="008000"/>
                <w:sz w:val="22"/>
                <w:szCs w:val="22"/>
              </w:rPr>
              <w:t>S06c Ключевые слова в начале статьи</w:t>
            </w:r>
          </w:p>
        </w:tc>
        <w:tc>
          <w:tcPr>
            <w:tcW w:w="2835" w:type="dxa"/>
            <w:shd w:val="clear" w:color="auto" w:fill="auto"/>
          </w:tcPr>
          <w:p w:rsidR="008E3A22" w:rsidRPr="0089666F" w:rsidRDefault="008E3A22" w:rsidP="00AF5FD1">
            <w:pPr>
              <w:spacing w:line="240" w:lineRule="exact"/>
              <w:jc w:val="both"/>
              <w:rPr>
                <w:rFonts w:ascii="Arial" w:hAnsi="Arial" w:cs="Arial"/>
                <w:color w:val="006600"/>
              </w:rPr>
            </w:pPr>
            <w:r w:rsidRPr="0089666F">
              <w:rPr>
                <w:rFonts w:ascii="Arial" w:hAnsi="Arial" w:cs="Arial"/>
                <w:color w:val="006600"/>
                <w:sz w:val="22"/>
                <w:szCs w:val="22"/>
              </w:rPr>
              <w:t>S06c Keywords at the beginning of the article</w:t>
            </w:r>
          </w:p>
        </w:tc>
      </w:tr>
      <w:tr w:rsidR="008E3A22" w:rsidRPr="0089666F" w:rsidTr="00AF5FD1">
        <w:tc>
          <w:tcPr>
            <w:tcW w:w="817" w:type="dxa"/>
            <w:shd w:val="clear" w:color="auto" w:fill="auto"/>
            <w:vAlign w:val="center"/>
          </w:tcPr>
          <w:p w:rsidR="008E3A22" w:rsidRPr="006F3C6D" w:rsidRDefault="008E3A22" w:rsidP="00AF5FD1">
            <w:pPr>
              <w:spacing w:line="240" w:lineRule="exact"/>
              <w:jc w:val="center"/>
              <w:rPr>
                <w:rFonts w:ascii="Arial" w:hAnsi="Arial" w:cs="Arial"/>
                <w:b/>
                <w:color w:val="006600"/>
              </w:rPr>
            </w:pPr>
            <w:r w:rsidRPr="006F3C6D">
              <w:rPr>
                <w:rFonts w:ascii="Arial" w:hAnsi="Arial" w:cs="Arial"/>
                <w:b/>
                <w:color w:val="006600"/>
                <w:sz w:val="22"/>
                <w:szCs w:val="22"/>
              </w:rPr>
              <w:t>S07</w:t>
            </w:r>
          </w:p>
        </w:tc>
        <w:tc>
          <w:tcPr>
            <w:tcW w:w="2977" w:type="dxa"/>
            <w:shd w:val="clear" w:color="auto" w:fill="auto"/>
          </w:tcPr>
          <w:p w:rsidR="008E3A22" w:rsidRPr="0089666F" w:rsidRDefault="008E3A22" w:rsidP="00AF5FD1">
            <w:pPr>
              <w:spacing w:line="240" w:lineRule="exact"/>
              <w:jc w:val="both"/>
              <w:rPr>
                <w:rFonts w:ascii="Arial" w:hAnsi="Arial" w:cs="Arial"/>
                <w:color w:val="009900"/>
              </w:rPr>
            </w:pPr>
            <w:r w:rsidRPr="0089666F">
              <w:rPr>
                <w:rFonts w:ascii="Arial" w:hAnsi="Arial" w:cs="Arial"/>
                <w:color w:val="009900"/>
                <w:sz w:val="22"/>
                <w:szCs w:val="22"/>
              </w:rPr>
              <w:t>S07 ZAHVALNICA,naziv i oznaka projekta (u dnu prve strane ali ne u fusnoti)</w:t>
            </w:r>
          </w:p>
        </w:tc>
        <w:tc>
          <w:tcPr>
            <w:tcW w:w="3118" w:type="dxa"/>
            <w:shd w:val="clear" w:color="auto" w:fill="auto"/>
          </w:tcPr>
          <w:p w:rsidR="008E3A22" w:rsidRPr="0089666F" w:rsidRDefault="008E3A22" w:rsidP="00AF5FD1">
            <w:pPr>
              <w:spacing w:line="240" w:lineRule="exact"/>
              <w:jc w:val="both"/>
              <w:rPr>
                <w:rFonts w:ascii="Arial" w:hAnsi="Arial" w:cs="Arial"/>
                <w:color w:val="008000"/>
              </w:rPr>
            </w:pPr>
            <w:r w:rsidRPr="0089666F">
              <w:rPr>
                <w:rFonts w:ascii="Arial" w:hAnsi="Arial" w:cs="Arial"/>
                <w:color w:val="008000"/>
                <w:sz w:val="22"/>
                <w:szCs w:val="22"/>
              </w:rPr>
              <w:t>S07 БЛАГОДАРНОСТЬ, название и обозначение проекта (внизу первой страницы, но не в сноске)</w:t>
            </w:r>
          </w:p>
        </w:tc>
        <w:tc>
          <w:tcPr>
            <w:tcW w:w="2835" w:type="dxa"/>
            <w:shd w:val="clear" w:color="auto" w:fill="auto"/>
          </w:tcPr>
          <w:p w:rsidR="008E3A22" w:rsidRPr="0089666F" w:rsidRDefault="008E3A22" w:rsidP="00AF5FD1">
            <w:pPr>
              <w:spacing w:line="240" w:lineRule="exact"/>
              <w:jc w:val="both"/>
              <w:rPr>
                <w:rFonts w:ascii="Arial" w:hAnsi="Arial" w:cs="Arial"/>
                <w:color w:val="006600"/>
              </w:rPr>
            </w:pPr>
            <w:r w:rsidRPr="0089666F">
              <w:rPr>
                <w:rFonts w:ascii="Arial" w:hAnsi="Arial" w:cs="Arial"/>
                <w:color w:val="006600"/>
                <w:sz w:val="22"/>
                <w:szCs w:val="22"/>
              </w:rPr>
              <w:t>S07 ACKNOWLEDGMENT, name and ID of the project (at the bottom of the first page but not in a footnote)</w:t>
            </w:r>
          </w:p>
        </w:tc>
      </w:tr>
      <w:tr w:rsidR="008E3A22" w:rsidRPr="0089666F" w:rsidTr="00AF5FD1">
        <w:trPr>
          <w:trHeight w:val="384"/>
        </w:trPr>
        <w:tc>
          <w:tcPr>
            <w:tcW w:w="817" w:type="dxa"/>
            <w:shd w:val="clear" w:color="auto" w:fill="auto"/>
            <w:vAlign w:val="center"/>
          </w:tcPr>
          <w:p w:rsidR="008E3A22" w:rsidRPr="006F3C6D" w:rsidRDefault="008E3A22" w:rsidP="006F3C6D">
            <w:pPr>
              <w:spacing w:line="240" w:lineRule="exact"/>
              <w:jc w:val="center"/>
              <w:rPr>
                <w:rFonts w:ascii="Arial" w:hAnsi="Arial" w:cs="Arial"/>
                <w:b/>
                <w:color w:val="006600"/>
              </w:rPr>
            </w:pPr>
            <w:r w:rsidRPr="006F3C6D">
              <w:rPr>
                <w:rFonts w:ascii="Arial" w:hAnsi="Arial" w:cs="Arial"/>
                <w:b/>
                <w:color w:val="006600"/>
                <w:sz w:val="22"/>
                <w:szCs w:val="22"/>
              </w:rPr>
              <w:t>S08</w:t>
            </w:r>
          </w:p>
        </w:tc>
        <w:tc>
          <w:tcPr>
            <w:tcW w:w="2977" w:type="dxa"/>
            <w:shd w:val="clear" w:color="auto" w:fill="auto"/>
            <w:vAlign w:val="center"/>
          </w:tcPr>
          <w:p w:rsidR="008E3A22" w:rsidRPr="0089666F" w:rsidRDefault="008E3A22" w:rsidP="00163CE6">
            <w:pPr>
              <w:spacing w:line="240" w:lineRule="exact"/>
              <w:jc w:val="both"/>
              <w:rPr>
                <w:rFonts w:ascii="Arial" w:hAnsi="Arial" w:cs="Arial"/>
                <w:color w:val="009900"/>
              </w:rPr>
            </w:pPr>
            <w:r w:rsidRPr="0089666F">
              <w:rPr>
                <w:rFonts w:ascii="Arial" w:hAnsi="Arial" w:cs="Arial"/>
                <w:color w:val="009900"/>
                <w:sz w:val="22"/>
                <w:szCs w:val="22"/>
              </w:rPr>
              <w:t>S08 Uvod (nivo 2)</w:t>
            </w:r>
          </w:p>
        </w:tc>
        <w:tc>
          <w:tcPr>
            <w:tcW w:w="3118" w:type="dxa"/>
            <w:shd w:val="clear" w:color="auto" w:fill="auto"/>
            <w:vAlign w:val="center"/>
          </w:tcPr>
          <w:p w:rsidR="008E3A22" w:rsidRPr="0089666F" w:rsidRDefault="008E3A22" w:rsidP="00163CE6">
            <w:pPr>
              <w:spacing w:line="240" w:lineRule="exact"/>
              <w:jc w:val="both"/>
              <w:rPr>
                <w:rFonts w:ascii="Arial" w:hAnsi="Arial" w:cs="Arial"/>
                <w:color w:val="008000"/>
              </w:rPr>
            </w:pPr>
            <w:r w:rsidRPr="0089666F">
              <w:rPr>
                <w:rFonts w:ascii="Arial" w:hAnsi="Arial" w:cs="Arial"/>
                <w:color w:val="008000"/>
                <w:sz w:val="22"/>
                <w:szCs w:val="22"/>
              </w:rPr>
              <w:t>S08 Введение (Уровень 2)</w:t>
            </w:r>
          </w:p>
        </w:tc>
        <w:tc>
          <w:tcPr>
            <w:tcW w:w="2835" w:type="dxa"/>
            <w:shd w:val="clear" w:color="auto" w:fill="auto"/>
            <w:vAlign w:val="center"/>
          </w:tcPr>
          <w:p w:rsidR="008E3A22" w:rsidRPr="0089666F" w:rsidRDefault="008E3A22" w:rsidP="00163CE6">
            <w:pPr>
              <w:spacing w:line="240" w:lineRule="exact"/>
              <w:jc w:val="both"/>
              <w:rPr>
                <w:rFonts w:ascii="Arial" w:hAnsi="Arial" w:cs="Arial"/>
                <w:color w:val="006600"/>
              </w:rPr>
            </w:pPr>
            <w:r w:rsidRPr="0089666F">
              <w:rPr>
                <w:rFonts w:ascii="Arial" w:hAnsi="Arial" w:cs="Arial"/>
                <w:color w:val="006600"/>
                <w:sz w:val="22"/>
                <w:szCs w:val="22"/>
              </w:rPr>
              <w:t>S08 Introduction (Level 2)</w:t>
            </w:r>
          </w:p>
        </w:tc>
      </w:tr>
      <w:tr w:rsidR="008E3A22" w:rsidRPr="0089666F" w:rsidTr="00AF5FD1">
        <w:tc>
          <w:tcPr>
            <w:tcW w:w="817" w:type="dxa"/>
            <w:shd w:val="clear" w:color="auto" w:fill="auto"/>
            <w:vAlign w:val="center"/>
          </w:tcPr>
          <w:p w:rsidR="008E3A22" w:rsidRPr="006F3C6D" w:rsidRDefault="008E3A22" w:rsidP="00AF5FD1">
            <w:pPr>
              <w:spacing w:line="240" w:lineRule="exact"/>
              <w:jc w:val="center"/>
              <w:rPr>
                <w:rFonts w:ascii="Arial" w:hAnsi="Arial" w:cs="Arial"/>
                <w:b/>
                <w:color w:val="006600"/>
              </w:rPr>
            </w:pPr>
            <w:r w:rsidRPr="006F3C6D">
              <w:rPr>
                <w:rFonts w:ascii="Arial" w:hAnsi="Arial" w:cs="Arial"/>
                <w:b/>
                <w:color w:val="006600"/>
                <w:sz w:val="22"/>
                <w:szCs w:val="22"/>
              </w:rPr>
              <w:t>S09</w:t>
            </w:r>
          </w:p>
        </w:tc>
        <w:tc>
          <w:tcPr>
            <w:tcW w:w="2977" w:type="dxa"/>
            <w:shd w:val="clear" w:color="auto" w:fill="auto"/>
          </w:tcPr>
          <w:p w:rsidR="008E3A22" w:rsidRPr="0089666F" w:rsidRDefault="008E3A22" w:rsidP="00AF5FD1">
            <w:pPr>
              <w:spacing w:line="240" w:lineRule="exact"/>
              <w:jc w:val="both"/>
              <w:rPr>
                <w:rFonts w:ascii="Arial" w:hAnsi="Arial" w:cs="Arial"/>
                <w:b/>
                <w:color w:val="009900"/>
              </w:rPr>
            </w:pPr>
            <w:r w:rsidRPr="0089666F">
              <w:rPr>
                <w:rFonts w:ascii="Arial" w:hAnsi="Arial" w:cs="Arial"/>
                <w:b/>
                <w:color w:val="009900"/>
                <w:sz w:val="22"/>
                <w:szCs w:val="22"/>
              </w:rPr>
              <w:t>S09 Tekst uvoda i podnaslova,ujedno i tekst članka</w:t>
            </w:r>
          </w:p>
        </w:tc>
        <w:tc>
          <w:tcPr>
            <w:tcW w:w="3118" w:type="dxa"/>
            <w:shd w:val="clear" w:color="auto" w:fill="auto"/>
          </w:tcPr>
          <w:p w:rsidR="008E3A22" w:rsidRPr="0089666F" w:rsidRDefault="008E3A22" w:rsidP="00AF5FD1">
            <w:pPr>
              <w:spacing w:line="240" w:lineRule="exact"/>
              <w:jc w:val="both"/>
              <w:rPr>
                <w:rFonts w:ascii="Arial" w:hAnsi="Arial" w:cs="Arial"/>
                <w:b/>
                <w:color w:val="008000"/>
              </w:rPr>
            </w:pPr>
            <w:r w:rsidRPr="0089666F">
              <w:rPr>
                <w:rFonts w:ascii="Arial" w:hAnsi="Arial" w:cs="Arial"/>
                <w:b/>
                <w:color w:val="008000"/>
                <w:sz w:val="22"/>
                <w:szCs w:val="22"/>
              </w:rPr>
              <w:t>S09 Текст введения и подзаголовков, а также текст статьи</w:t>
            </w:r>
          </w:p>
        </w:tc>
        <w:tc>
          <w:tcPr>
            <w:tcW w:w="2835" w:type="dxa"/>
            <w:shd w:val="clear" w:color="auto" w:fill="auto"/>
          </w:tcPr>
          <w:p w:rsidR="008E3A22" w:rsidRPr="0089666F" w:rsidRDefault="008E3A22" w:rsidP="00AF5FD1">
            <w:pPr>
              <w:spacing w:line="240" w:lineRule="exact"/>
              <w:jc w:val="both"/>
              <w:rPr>
                <w:rFonts w:ascii="Arial" w:hAnsi="Arial" w:cs="Arial"/>
                <w:b/>
                <w:color w:val="006600"/>
              </w:rPr>
            </w:pPr>
            <w:r w:rsidRPr="0089666F">
              <w:rPr>
                <w:rFonts w:ascii="Arial" w:hAnsi="Arial" w:cs="Arial"/>
                <w:b/>
                <w:color w:val="006600"/>
                <w:sz w:val="22"/>
                <w:szCs w:val="22"/>
              </w:rPr>
              <w:t>S09 The text of the introduction and subheadings, as well as the text of the article</w:t>
            </w:r>
          </w:p>
        </w:tc>
      </w:tr>
      <w:tr w:rsidR="008E3A22" w:rsidRPr="0089666F" w:rsidTr="00AF5FD1">
        <w:tc>
          <w:tcPr>
            <w:tcW w:w="817" w:type="dxa"/>
            <w:shd w:val="clear" w:color="auto" w:fill="auto"/>
            <w:vAlign w:val="center"/>
          </w:tcPr>
          <w:p w:rsidR="008E3A22" w:rsidRPr="006F3C6D" w:rsidRDefault="008E3A22" w:rsidP="00AF5FD1">
            <w:pPr>
              <w:spacing w:line="240" w:lineRule="exact"/>
              <w:jc w:val="center"/>
              <w:rPr>
                <w:rFonts w:ascii="Arial" w:hAnsi="Arial" w:cs="Arial"/>
                <w:b/>
                <w:color w:val="006600"/>
              </w:rPr>
            </w:pPr>
            <w:r w:rsidRPr="006F3C6D">
              <w:rPr>
                <w:rFonts w:ascii="Arial" w:hAnsi="Arial" w:cs="Arial"/>
                <w:b/>
                <w:color w:val="006600"/>
                <w:sz w:val="22"/>
                <w:szCs w:val="22"/>
              </w:rPr>
              <w:t>S10</w:t>
            </w:r>
          </w:p>
        </w:tc>
        <w:tc>
          <w:tcPr>
            <w:tcW w:w="2977" w:type="dxa"/>
            <w:shd w:val="clear" w:color="auto" w:fill="auto"/>
          </w:tcPr>
          <w:p w:rsidR="008E3A22" w:rsidRPr="0089666F" w:rsidRDefault="008E3A22" w:rsidP="00AF5FD1">
            <w:pPr>
              <w:spacing w:line="240" w:lineRule="exact"/>
              <w:jc w:val="both"/>
              <w:rPr>
                <w:rFonts w:ascii="Arial" w:hAnsi="Arial" w:cs="Arial"/>
                <w:color w:val="009900"/>
              </w:rPr>
            </w:pPr>
            <w:r w:rsidRPr="0089666F">
              <w:rPr>
                <w:rFonts w:ascii="Arial" w:hAnsi="Arial" w:cs="Arial"/>
                <w:color w:val="009900"/>
                <w:sz w:val="22"/>
                <w:szCs w:val="22"/>
              </w:rPr>
              <w:t>S10 Glavni podnaslov teksta (nivo 2)</w:t>
            </w:r>
          </w:p>
        </w:tc>
        <w:tc>
          <w:tcPr>
            <w:tcW w:w="3118" w:type="dxa"/>
            <w:shd w:val="clear" w:color="auto" w:fill="auto"/>
          </w:tcPr>
          <w:p w:rsidR="008E3A22" w:rsidRPr="0089666F" w:rsidRDefault="008E3A22" w:rsidP="00AF5FD1">
            <w:pPr>
              <w:spacing w:line="240" w:lineRule="exact"/>
              <w:jc w:val="both"/>
              <w:rPr>
                <w:rFonts w:ascii="Arial" w:hAnsi="Arial" w:cs="Arial"/>
                <w:color w:val="008000"/>
              </w:rPr>
            </w:pPr>
            <w:r w:rsidRPr="0089666F">
              <w:rPr>
                <w:rFonts w:ascii="Arial" w:hAnsi="Arial" w:cs="Arial"/>
                <w:color w:val="008000"/>
                <w:sz w:val="22"/>
                <w:szCs w:val="22"/>
              </w:rPr>
              <w:t>S10 Основные тематические заглавия статьи (Уровень 2)</w:t>
            </w:r>
          </w:p>
        </w:tc>
        <w:tc>
          <w:tcPr>
            <w:tcW w:w="2835" w:type="dxa"/>
            <w:shd w:val="clear" w:color="auto" w:fill="auto"/>
          </w:tcPr>
          <w:p w:rsidR="008E3A22" w:rsidRPr="0089666F" w:rsidRDefault="008E3A22" w:rsidP="00AF5FD1">
            <w:pPr>
              <w:spacing w:line="240" w:lineRule="exact"/>
              <w:jc w:val="both"/>
              <w:rPr>
                <w:rFonts w:ascii="Arial" w:hAnsi="Arial" w:cs="Arial"/>
                <w:color w:val="006600"/>
              </w:rPr>
            </w:pPr>
            <w:r w:rsidRPr="0089666F">
              <w:rPr>
                <w:rFonts w:ascii="Arial" w:hAnsi="Arial" w:cs="Arial"/>
                <w:color w:val="006600"/>
                <w:sz w:val="22"/>
                <w:szCs w:val="22"/>
              </w:rPr>
              <w:t>S10 Main text subheading (level 2)</w:t>
            </w:r>
          </w:p>
        </w:tc>
      </w:tr>
      <w:tr w:rsidR="008E3A22" w:rsidRPr="0089666F" w:rsidTr="00AF5FD1">
        <w:tc>
          <w:tcPr>
            <w:tcW w:w="817" w:type="dxa"/>
            <w:shd w:val="clear" w:color="auto" w:fill="auto"/>
            <w:vAlign w:val="center"/>
          </w:tcPr>
          <w:p w:rsidR="008E3A22" w:rsidRPr="006F3C6D" w:rsidRDefault="008E3A22" w:rsidP="00AF5FD1">
            <w:pPr>
              <w:spacing w:line="240" w:lineRule="exact"/>
              <w:jc w:val="center"/>
              <w:rPr>
                <w:rFonts w:ascii="Arial" w:hAnsi="Arial" w:cs="Arial"/>
                <w:b/>
                <w:color w:val="006600"/>
              </w:rPr>
            </w:pPr>
            <w:r w:rsidRPr="006F3C6D">
              <w:rPr>
                <w:rFonts w:ascii="Arial" w:hAnsi="Arial" w:cs="Arial"/>
                <w:b/>
                <w:color w:val="006600"/>
                <w:sz w:val="22"/>
                <w:szCs w:val="22"/>
              </w:rPr>
              <w:t>S11</w:t>
            </w:r>
          </w:p>
        </w:tc>
        <w:tc>
          <w:tcPr>
            <w:tcW w:w="2977" w:type="dxa"/>
            <w:shd w:val="clear" w:color="auto" w:fill="auto"/>
          </w:tcPr>
          <w:p w:rsidR="008E3A22" w:rsidRPr="0089666F" w:rsidRDefault="008E3A22" w:rsidP="00AF5FD1">
            <w:pPr>
              <w:spacing w:line="240" w:lineRule="exact"/>
              <w:jc w:val="both"/>
              <w:rPr>
                <w:rFonts w:ascii="Arial" w:hAnsi="Arial" w:cs="Arial"/>
                <w:color w:val="009900"/>
              </w:rPr>
            </w:pPr>
            <w:r w:rsidRPr="0089666F">
              <w:rPr>
                <w:rFonts w:ascii="Arial" w:hAnsi="Arial" w:cs="Arial"/>
                <w:color w:val="009900"/>
                <w:sz w:val="22"/>
                <w:szCs w:val="22"/>
              </w:rPr>
              <w:t>S11 Sporedni podnaslov članka (nivo 3)</w:t>
            </w:r>
          </w:p>
        </w:tc>
        <w:tc>
          <w:tcPr>
            <w:tcW w:w="3118" w:type="dxa"/>
            <w:shd w:val="clear" w:color="auto" w:fill="auto"/>
          </w:tcPr>
          <w:p w:rsidR="008E3A22" w:rsidRPr="0089666F" w:rsidRDefault="008E3A22" w:rsidP="00AF5FD1">
            <w:pPr>
              <w:spacing w:line="240" w:lineRule="exact"/>
              <w:jc w:val="both"/>
              <w:rPr>
                <w:rFonts w:ascii="Arial" w:hAnsi="Arial" w:cs="Arial"/>
                <w:color w:val="008000"/>
              </w:rPr>
            </w:pPr>
            <w:r w:rsidRPr="0089666F">
              <w:rPr>
                <w:rFonts w:ascii="Arial" w:hAnsi="Arial" w:cs="Arial"/>
                <w:color w:val="008000"/>
                <w:sz w:val="22"/>
                <w:szCs w:val="22"/>
              </w:rPr>
              <w:t>S11 Тематические заглавия статьи (Уровень 3)</w:t>
            </w:r>
          </w:p>
        </w:tc>
        <w:tc>
          <w:tcPr>
            <w:tcW w:w="2835" w:type="dxa"/>
            <w:shd w:val="clear" w:color="auto" w:fill="auto"/>
          </w:tcPr>
          <w:p w:rsidR="008E3A22" w:rsidRPr="0089666F" w:rsidRDefault="008E3A22" w:rsidP="00AF5FD1">
            <w:pPr>
              <w:spacing w:line="240" w:lineRule="exact"/>
              <w:jc w:val="both"/>
              <w:rPr>
                <w:rFonts w:ascii="Arial" w:hAnsi="Arial" w:cs="Arial"/>
                <w:color w:val="006600"/>
              </w:rPr>
            </w:pPr>
            <w:r w:rsidRPr="0089666F">
              <w:rPr>
                <w:rFonts w:ascii="Arial" w:hAnsi="Arial" w:cs="Arial"/>
                <w:color w:val="006600"/>
                <w:sz w:val="22"/>
                <w:szCs w:val="22"/>
              </w:rPr>
              <w:t>S11 Secondary article subheading (Level 3)</w:t>
            </w:r>
          </w:p>
        </w:tc>
      </w:tr>
      <w:tr w:rsidR="008E3A22" w:rsidRPr="0089666F" w:rsidTr="00AF5FD1">
        <w:tc>
          <w:tcPr>
            <w:tcW w:w="817" w:type="dxa"/>
            <w:shd w:val="clear" w:color="auto" w:fill="auto"/>
            <w:vAlign w:val="center"/>
          </w:tcPr>
          <w:p w:rsidR="008E3A22" w:rsidRPr="006F3C6D" w:rsidRDefault="008E3A22" w:rsidP="00AF5FD1">
            <w:pPr>
              <w:spacing w:line="240" w:lineRule="exact"/>
              <w:jc w:val="center"/>
              <w:rPr>
                <w:rFonts w:ascii="Arial" w:hAnsi="Arial" w:cs="Arial"/>
                <w:b/>
                <w:color w:val="006600"/>
              </w:rPr>
            </w:pPr>
            <w:r w:rsidRPr="006F3C6D">
              <w:rPr>
                <w:rFonts w:ascii="Arial" w:hAnsi="Arial" w:cs="Arial"/>
                <w:b/>
                <w:color w:val="006600"/>
                <w:sz w:val="22"/>
                <w:szCs w:val="22"/>
              </w:rPr>
              <w:t>S12a</w:t>
            </w:r>
          </w:p>
        </w:tc>
        <w:tc>
          <w:tcPr>
            <w:tcW w:w="2977" w:type="dxa"/>
            <w:shd w:val="clear" w:color="auto" w:fill="auto"/>
          </w:tcPr>
          <w:p w:rsidR="008E3A22" w:rsidRPr="0089666F" w:rsidRDefault="008E3A22" w:rsidP="00AF5FD1">
            <w:pPr>
              <w:spacing w:line="240" w:lineRule="exact"/>
              <w:jc w:val="both"/>
              <w:rPr>
                <w:rFonts w:ascii="Arial" w:hAnsi="Arial" w:cs="Arial"/>
                <w:color w:val="009900"/>
              </w:rPr>
            </w:pPr>
            <w:r w:rsidRPr="0089666F">
              <w:rPr>
                <w:rFonts w:ascii="Arial" w:hAnsi="Arial" w:cs="Arial"/>
                <w:color w:val="009900"/>
                <w:sz w:val="22"/>
                <w:szCs w:val="22"/>
              </w:rPr>
              <w:t>S12a Formula:pozicija formule (centriranje)</w:t>
            </w:r>
          </w:p>
        </w:tc>
        <w:tc>
          <w:tcPr>
            <w:tcW w:w="3118" w:type="dxa"/>
            <w:shd w:val="clear" w:color="auto" w:fill="auto"/>
          </w:tcPr>
          <w:p w:rsidR="008E3A22" w:rsidRPr="0089666F" w:rsidRDefault="008E3A22" w:rsidP="00AF5FD1">
            <w:pPr>
              <w:spacing w:line="240" w:lineRule="exact"/>
              <w:jc w:val="both"/>
              <w:rPr>
                <w:rFonts w:ascii="Arial" w:hAnsi="Arial" w:cs="Arial"/>
                <w:color w:val="008000"/>
              </w:rPr>
            </w:pPr>
            <w:r w:rsidRPr="0089666F">
              <w:rPr>
                <w:rFonts w:ascii="Arial" w:hAnsi="Arial" w:cs="Arial"/>
                <w:color w:val="008000"/>
                <w:sz w:val="22"/>
                <w:szCs w:val="22"/>
              </w:rPr>
              <w:t>S12a Формула: положение формулы (центрирование)</w:t>
            </w:r>
          </w:p>
        </w:tc>
        <w:tc>
          <w:tcPr>
            <w:tcW w:w="2835" w:type="dxa"/>
            <w:shd w:val="clear" w:color="auto" w:fill="auto"/>
          </w:tcPr>
          <w:p w:rsidR="008E3A22" w:rsidRPr="0089666F" w:rsidRDefault="008E3A22" w:rsidP="00AF5FD1">
            <w:pPr>
              <w:spacing w:line="240" w:lineRule="exact"/>
              <w:jc w:val="both"/>
              <w:rPr>
                <w:rFonts w:ascii="Arial" w:hAnsi="Arial" w:cs="Arial"/>
                <w:color w:val="006600"/>
              </w:rPr>
            </w:pPr>
            <w:r w:rsidRPr="0089666F">
              <w:rPr>
                <w:rFonts w:ascii="Arial" w:hAnsi="Arial" w:cs="Arial"/>
                <w:color w:val="006600"/>
                <w:sz w:val="22"/>
                <w:szCs w:val="22"/>
              </w:rPr>
              <w:t>S12a Formula: position of the formula (centering)</w:t>
            </w:r>
          </w:p>
        </w:tc>
      </w:tr>
      <w:tr w:rsidR="008E3A22" w:rsidRPr="0089666F" w:rsidTr="00AF5FD1">
        <w:tc>
          <w:tcPr>
            <w:tcW w:w="817" w:type="dxa"/>
            <w:shd w:val="clear" w:color="auto" w:fill="auto"/>
            <w:vAlign w:val="center"/>
          </w:tcPr>
          <w:p w:rsidR="008E3A22" w:rsidRPr="006F3C6D" w:rsidRDefault="008E3A22" w:rsidP="00AF5FD1">
            <w:pPr>
              <w:spacing w:line="240" w:lineRule="exact"/>
              <w:jc w:val="center"/>
              <w:rPr>
                <w:rFonts w:ascii="Arial" w:hAnsi="Arial" w:cs="Arial"/>
                <w:b/>
                <w:color w:val="006600"/>
              </w:rPr>
            </w:pPr>
            <w:r w:rsidRPr="006F3C6D">
              <w:rPr>
                <w:rFonts w:ascii="Arial" w:hAnsi="Arial" w:cs="Arial"/>
                <w:b/>
                <w:color w:val="006600"/>
                <w:sz w:val="22"/>
                <w:szCs w:val="22"/>
              </w:rPr>
              <w:t>S12b</w:t>
            </w:r>
          </w:p>
        </w:tc>
        <w:tc>
          <w:tcPr>
            <w:tcW w:w="2977" w:type="dxa"/>
            <w:shd w:val="clear" w:color="auto" w:fill="auto"/>
          </w:tcPr>
          <w:p w:rsidR="008E3A22" w:rsidRPr="0089666F" w:rsidRDefault="008E3A22" w:rsidP="00AF5FD1">
            <w:pPr>
              <w:spacing w:line="240" w:lineRule="exact"/>
              <w:jc w:val="both"/>
              <w:rPr>
                <w:rFonts w:ascii="Arial" w:hAnsi="Arial" w:cs="Arial"/>
                <w:color w:val="009900"/>
              </w:rPr>
            </w:pPr>
            <w:r w:rsidRPr="0089666F">
              <w:rPr>
                <w:rFonts w:ascii="Arial" w:hAnsi="Arial" w:cs="Arial"/>
                <w:color w:val="009900"/>
                <w:sz w:val="22"/>
                <w:szCs w:val="22"/>
              </w:rPr>
              <w:t>S12b Formula:redni broj formule (u maloj zagradi)</w:t>
            </w:r>
          </w:p>
        </w:tc>
        <w:tc>
          <w:tcPr>
            <w:tcW w:w="3118" w:type="dxa"/>
            <w:shd w:val="clear" w:color="auto" w:fill="auto"/>
          </w:tcPr>
          <w:p w:rsidR="008E3A22" w:rsidRPr="0089666F" w:rsidRDefault="008E3A22" w:rsidP="00AF5FD1">
            <w:pPr>
              <w:spacing w:line="240" w:lineRule="exact"/>
              <w:jc w:val="both"/>
              <w:rPr>
                <w:rFonts w:ascii="Arial" w:hAnsi="Arial" w:cs="Arial"/>
                <w:color w:val="008000"/>
              </w:rPr>
            </w:pPr>
            <w:r w:rsidRPr="0089666F">
              <w:rPr>
                <w:rFonts w:ascii="Arial" w:hAnsi="Arial" w:cs="Arial"/>
                <w:color w:val="008000"/>
                <w:sz w:val="22"/>
                <w:szCs w:val="22"/>
              </w:rPr>
              <w:t>S12b Формула: порядковый номер формулы (в небольшой скобке)</w:t>
            </w:r>
          </w:p>
        </w:tc>
        <w:tc>
          <w:tcPr>
            <w:tcW w:w="2835" w:type="dxa"/>
            <w:shd w:val="clear" w:color="auto" w:fill="auto"/>
          </w:tcPr>
          <w:p w:rsidR="008E3A22" w:rsidRPr="0089666F" w:rsidRDefault="00E750AF" w:rsidP="00AF5FD1">
            <w:pPr>
              <w:spacing w:line="240" w:lineRule="exact"/>
              <w:jc w:val="both"/>
              <w:rPr>
                <w:rFonts w:ascii="Arial" w:hAnsi="Arial" w:cs="Arial"/>
                <w:color w:val="006600"/>
              </w:rPr>
            </w:pPr>
            <w:r w:rsidRPr="0089666F">
              <w:rPr>
                <w:rFonts w:ascii="Arial" w:hAnsi="Arial" w:cs="Arial"/>
                <w:color w:val="006600"/>
                <w:sz w:val="22"/>
                <w:szCs w:val="22"/>
              </w:rPr>
              <w:t>S12b</w:t>
            </w:r>
            <w:r w:rsidR="008E3A22" w:rsidRPr="0089666F">
              <w:rPr>
                <w:rFonts w:ascii="Arial" w:hAnsi="Arial" w:cs="Arial"/>
                <w:color w:val="006600"/>
                <w:sz w:val="22"/>
                <w:szCs w:val="22"/>
              </w:rPr>
              <w:t xml:space="preserve"> Formula: the ordinal number of the formula (in the small parenthesis)</w:t>
            </w:r>
          </w:p>
        </w:tc>
      </w:tr>
      <w:tr w:rsidR="008E3A22" w:rsidRPr="0089666F" w:rsidTr="00AF5FD1">
        <w:tc>
          <w:tcPr>
            <w:tcW w:w="817" w:type="dxa"/>
            <w:shd w:val="clear" w:color="auto" w:fill="auto"/>
            <w:vAlign w:val="center"/>
          </w:tcPr>
          <w:p w:rsidR="008E3A22" w:rsidRPr="006F3C6D" w:rsidRDefault="008E3A22" w:rsidP="00AF5FD1">
            <w:pPr>
              <w:spacing w:line="240" w:lineRule="exact"/>
              <w:jc w:val="center"/>
              <w:rPr>
                <w:rFonts w:ascii="Arial" w:hAnsi="Arial" w:cs="Arial"/>
                <w:b/>
                <w:color w:val="006600"/>
              </w:rPr>
            </w:pPr>
            <w:r w:rsidRPr="006F3C6D">
              <w:rPr>
                <w:rFonts w:ascii="Arial" w:hAnsi="Arial" w:cs="Arial"/>
                <w:b/>
                <w:color w:val="006600"/>
                <w:sz w:val="22"/>
                <w:szCs w:val="22"/>
              </w:rPr>
              <w:t>S12c</w:t>
            </w:r>
          </w:p>
        </w:tc>
        <w:tc>
          <w:tcPr>
            <w:tcW w:w="2977" w:type="dxa"/>
            <w:shd w:val="clear" w:color="auto" w:fill="auto"/>
          </w:tcPr>
          <w:p w:rsidR="008E3A22" w:rsidRPr="0089666F" w:rsidRDefault="008E3A22" w:rsidP="00AF5FD1">
            <w:pPr>
              <w:spacing w:line="240" w:lineRule="exact"/>
              <w:jc w:val="both"/>
              <w:rPr>
                <w:rFonts w:ascii="Arial" w:hAnsi="Arial" w:cs="Arial"/>
                <w:color w:val="009900"/>
              </w:rPr>
            </w:pPr>
            <w:r w:rsidRPr="0089666F">
              <w:rPr>
                <w:rFonts w:ascii="Arial" w:hAnsi="Arial" w:cs="Arial"/>
                <w:color w:val="009900"/>
                <w:sz w:val="22"/>
                <w:szCs w:val="22"/>
              </w:rPr>
              <w:t>S12c Formula:tekst ispod formule (objašnjenje formule)</w:t>
            </w:r>
          </w:p>
        </w:tc>
        <w:tc>
          <w:tcPr>
            <w:tcW w:w="3118" w:type="dxa"/>
            <w:shd w:val="clear" w:color="auto" w:fill="auto"/>
          </w:tcPr>
          <w:p w:rsidR="008E3A22" w:rsidRPr="0089666F" w:rsidRDefault="008E3A22" w:rsidP="00AF5FD1">
            <w:pPr>
              <w:spacing w:line="240" w:lineRule="exact"/>
              <w:jc w:val="both"/>
              <w:rPr>
                <w:rFonts w:ascii="Arial" w:hAnsi="Arial" w:cs="Arial"/>
                <w:color w:val="008000"/>
              </w:rPr>
            </w:pPr>
            <w:r w:rsidRPr="0089666F">
              <w:rPr>
                <w:rFonts w:ascii="Arial" w:hAnsi="Arial" w:cs="Arial"/>
                <w:color w:val="008000"/>
                <w:sz w:val="22"/>
                <w:szCs w:val="22"/>
              </w:rPr>
              <w:t>S12c Формула: текст ниже формулы (объяснение формулы)</w:t>
            </w:r>
          </w:p>
        </w:tc>
        <w:tc>
          <w:tcPr>
            <w:tcW w:w="2835" w:type="dxa"/>
            <w:shd w:val="clear" w:color="auto" w:fill="auto"/>
          </w:tcPr>
          <w:p w:rsidR="008E3A22" w:rsidRPr="0089666F" w:rsidRDefault="008E3A22" w:rsidP="00AF5FD1">
            <w:pPr>
              <w:spacing w:line="240" w:lineRule="exact"/>
              <w:jc w:val="both"/>
              <w:rPr>
                <w:rFonts w:ascii="Arial" w:hAnsi="Arial" w:cs="Arial"/>
                <w:color w:val="006600"/>
              </w:rPr>
            </w:pPr>
            <w:r w:rsidRPr="0089666F">
              <w:rPr>
                <w:rFonts w:ascii="Arial" w:hAnsi="Arial" w:cs="Arial"/>
                <w:color w:val="006600"/>
                <w:sz w:val="22"/>
                <w:szCs w:val="22"/>
              </w:rPr>
              <w:t>S12c Formula: text below the formula (explanation of the formula)</w:t>
            </w:r>
          </w:p>
        </w:tc>
      </w:tr>
      <w:tr w:rsidR="008E3A22" w:rsidRPr="0089666F" w:rsidTr="00AF5FD1">
        <w:tc>
          <w:tcPr>
            <w:tcW w:w="817" w:type="dxa"/>
            <w:shd w:val="clear" w:color="auto" w:fill="auto"/>
            <w:vAlign w:val="center"/>
          </w:tcPr>
          <w:p w:rsidR="008E3A22" w:rsidRPr="006F3C6D" w:rsidRDefault="008E3A22" w:rsidP="00AF5FD1">
            <w:pPr>
              <w:spacing w:line="240" w:lineRule="exact"/>
              <w:jc w:val="center"/>
              <w:rPr>
                <w:rFonts w:ascii="Arial" w:hAnsi="Arial" w:cs="Arial"/>
                <w:b/>
                <w:color w:val="006600"/>
              </w:rPr>
            </w:pPr>
            <w:r w:rsidRPr="006F3C6D">
              <w:rPr>
                <w:rFonts w:ascii="Arial" w:hAnsi="Arial" w:cs="Arial"/>
                <w:b/>
                <w:color w:val="006600"/>
                <w:sz w:val="22"/>
                <w:szCs w:val="22"/>
              </w:rPr>
              <w:t>S13</w:t>
            </w:r>
          </w:p>
        </w:tc>
        <w:tc>
          <w:tcPr>
            <w:tcW w:w="2977" w:type="dxa"/>
            <w:shd w:val="clear" w:color="auto" w:fill="auto"/>
          </w:tcPr>
          <w:p w:rsidR="008E3A22" w:rsidRPr="0089666F" w:rsidRDefault="008E3A22" w:rsidP="00AF5FD1">
            <w:pPr>
              <w:spacing w:line="240" w:lineRule="exact"/>
              <w:jc w:val="both"/>
              <w:rPr>
                <w:rFonts w:ascii="Arial" w:hAnsi="Arial" w:cs="Arial"/>
                <w:color w:val="009900"/>
              </w:rPr>
            </w:pPr>
            <w:r w:rsidRPr="0089666F">
              <w:rPr>
                <w:rFonts w:ascii="Arial" w:hAnsi="Arial" w:cs="Arial"/>
                <w:color w:val="009900"/>
                <w:sz w:val="22"/>
                <w:szCs w:val="22"/>
              </w:rPr>
              <w:t>S13 Slika:samo pozicija (centriranje)</w:t>
            </w:r>
          </w:p>
        </w:tc>
        <w:tc>
          <w:tcPr>
            <w:tcW w:w="3118" w:type="dxa"/>
            <w:shd w:val="clear" w:color="auto" w:fill="auto"/>
          </w:tcPr>
          <w:p w:rsidR="008E3A22" w:rsidRPr="0089666F" w:rsidRDefault="008E3A22" w:rsidP="00AF5FD1">
            <w:pPr>
              <w:spacing w:line="240" w:lineRule="exact"/>
              <w:jc w:val="both"/>
              <w:rPr>
                <w:rFonts w:ascii="Arial" w:hAnsi="Arial" w:cs="Arial"/>
                <w:color w:val="008000"/>
              </w:rPr>
            </w:pPr>
            <w:r w:rsidRPr="0089666F">
              <w:rPr>
                <w:rFonts w:ascii="Arial" w:hAnsi="Arial" w:cs="Arial"/>
                <w:color w:val="008000"/>
                <w:sz w:val="22"/>
                <w:szCs w:val="22"/>
              </w:rPr>
              <w:t>S13 Рисунок: только положение (центрирование)</w:t>
            </w:r>
          </w:p>
        </w:tc>
        <w:tc>
          <w:tcPr>
            <w:tcW w:w="2835" w:type="dxa"/>
            <w:shd w:val="clear" w:color="auto" w:fill="auto"/>
          </w:tcPr>
          <w:p w:rsidR="008E3A22" w:rsidRPr="0089666F" w:rsidRDefault="008E3A22" w:rsidP="00AF5FD1">
            <w:pPr>
              <w:spacing w:line="240" w:lineRule="exact"/>
              <w:jc w:val="both"/>
              <w:rPr>
                <w:rFonts w:ascii="Arial" w:hAnsi="Arial" w:cs="Arial"/>
                <w:color w:val="006600"/>
              </w:rPr>
            </w:pPr>
            <w:r w:rsidRPr="0089666F">
              <w:rPr>
                <w:rFonts w:ascii="Arial" w:hAnsi="Arial" w:cs="Arial"/>
                <w:color w:val="006600"/>
                <w:sz w:val="22"/>
                <w:szCs w:val="22"/>
              </w:rPr>
              <w:t>S13 Figure: position only (centering)</w:t>
            </w:r>
          </w:p>
        </w:tc>
      </w:tr>
      <w:tr w:rsidR="008E3A22" w:rsidRPr="0089666F" w:rsidTr="00AF5FD1">
        <w:tc>
          <w:tcPr>
            <w:tcW w:w="817" w:type="dxa"/>
            <w:shd w:val="clear" w:color="auto" w:fill="auto"/>
            <w:vAlign w:val="center"/>
          </w:tcPr>
          <w:p w:rsidR="008E3A22" w:rsidRPr="006F3C6D" w:rsidRDefault="008E3A22" w:rsidP="00AF5FD1">
            <w:pPr>
              <w:spacing w:line="240" w:lineRule="exact"/>
              <w:jc w:val="center"/>
              <w:rPr>
                <w:rFonts w:ascii="Arial" w:hAnsi="Arial" w:cs="Arial"/>
                <w:b/>
                <w:color w:val="006600"/>
              </w:rPr>
            </w:pPr>
            <w:r w:rsidRPr="006F3C6D">
              <w:rPr>
                <w:rFonts w:ascii="Arial" w:hAnsi="Arial" w:cs="Arial"/>
                <w:b/>
                <w:color w:val="006600"/>
                <w:sz w:val="22"/>
                <w:szCs w:val="22"/>
              </w:rPr>
              <w:t>S14</w:t>
            </w:r>
          </w:p>
        </w:tc>
        <w:tc>
          <w:tcPr>
            <w:tcW w:w="2977" w:type="dxa"/>
            <w:shd w:val="clear" w:color="auto" w:fill="auto"/>
          </w:tcPr>
          <w:p w:rsidR="008E3A22" w:rsidRPr="0089666F" w:rsidRDefault="008E3A22" w:rsidP="00AF5FD1">
            <w:pPr>
              <w:spacing w:line="240" w:lineRule="exact"/>
              <w:jc w:val="both"/>
              <w:rPr>
                <w:rFonts w:ascii="Arial" w:hAnsi="Arial" w:cs="Arial"/>
                <w:color w:val="009900"/>
              </w:rPr>
            </w:pPr>
            <w:r w:rsidRPr="0089666F">
              <w:rPr>
                <w:rFonts w:ascii="Arial" w:hAnsi="Arial" w:cs="Arial"/>
                <w:color w:val="009900"/>
                <w:sz w:val="22"/>
                <w:szCs w:val="22"/>
              </w:rPr>
              <w:t>S14 Slika i Tabela: potpis (broj i naziv)</w:t>
            </w:r>
          </w:p>
        </w:tc>
        <w:tc>
          <w:tcPr>
            <w:tcW w:w="3118" w:type="dxa"/>
            <w:shd w:val="clear" w:color="auto" w:fill="auto"/>
          </w:tcPr>
          <w:p w:rsidR="008E3A22" w:rsidRPr="0089666F" w:rsidRDefault="008E3A22" w:rsidP="00AF5FD1">
            <w:pPr>
              <w:spacing w:line="240" w:lineRule="exact"/>
              <w:jc w:val="both"/>
              <w:rPr>
                <w:rFonts w:ascii="Arial" w:hAnsi="Arial" w:cs="Arial"/>
                <w:color w:val="008000"/>
              </w:rPr>
            </w:pPr>
            <w:r w:rsidRPr="0089666F">
              <w:rPr>
                <w:rFonts w:ascii="Arial" w:hAnsi="Arial" w:cs="Arial"/>
                <w:color w:val="008000"/>
                <w:sz w:val="22"/>
                <w:szCs w:val="22"/>
              </w:rPr>
              <w:t>S14 Рисунок и таблица: подпись (номер и название)</w:t>
            </w:r>
          </w:p>
        </w:tc>
        <w:tc>
          <w:tcPr>
            <w:tcW w:w="2835" w:type="dxa"/>
            <w:shd w:val="clear" w:color="auto" w:fill="auto"/>
          </w:tcPr>
          <w:p w:rsidR="008E3A22" w:rsidRPr="0089666F" w:rsidRDefault="008E3A22" w:rsidP="00AF5FD1">
            <w:pPr>
              <w:spacing w:line="240" w:lineRule="exact"/>
              <w:jc w:val="both"/>
              <w:rPr>
                <w:rFonts w:ascii="Arial" w:hAnsi="Arial" w:cs="Arial"/>
                <w:color w:val="006600"/>
              </w:rPr>
            </w:pPr>
            <w:r w:rsidRPr="0089666F">
              <w:rPr>
                <w:rFonts w:ascii="Arial" w:hAnsi="Arial" w:cs="Arial"/>
                <w:color w:val="006600"/>
                <w:sz w:val="22"/>
                <w:szCs w:val="22"/>
              </w:rPr>
              <w:t>S14 Figure and Table: caption (number and title)</w:t>
            </w:r>
          </w:p>
        </w:tc>
      </w:tr>
      <w:tr w:rsidR="008E3A22" w:rsidRPr="0089666F" w:rsidTr="00AF5FD1">
        <w:tc>
          <w:tcPr>
            <w:tcW w:w="817" w:type="dxa"/>
            <w:shd w:val="clear" w:color="auto" w:fill="auto"/>
            <w:vAlign w:val="center"/>
          </w:tcPr>
          <w:p w:rsidR="008E3A22" w:rsidRPr="006F3C6D" w:rsidRDefault="008E3A22" w:rsidP="00AF5FD1">
            <w:pPr>
              <w:spacing w:line="240" w:lineRule="exact"/>
              <w:jc w:val="center"/>
              <w:rPr>
                <w:rFonts w:ascii="Arial" w:hAnsi="Arial" w:cs="Arial"/>
                <w:b/>
                <w:color w:val="006600"/>
              </w:rPr>
            </w:pPr>
            <w:r w:rsidRPr="006F3C6D">
              <w:rPr>
                <w:rFonts w:ascii="Arial" w:hAnsi="Arial" w:cs="Arial"/>
                <w:b/>
                <w:color w:val="006600"/>
                <w:sz w:val="22"/>
                <w:szCs w:val="22"/>
              </w:rPr>
              <w:t>S15</w:t>
            </w:r>
          </w:p>
        </w:tc>
        <w:tc>
          <w:tcPr>
            <w:tcW w:w="2977" w:type="dxa"/>
            <w:shd w:val="clear" w:color="auto" w:fill="auto"/>
          </w:tcPr>
          <w:p w:rsidR="008E3A22" w:rsidRPr="0089666F" w:rsidRDefault="008E3A22" w:rsidP="00AF5FD1">
            <w:pPr>
              <w:spacing w:line="240" w:lineRule="exact"/>
              <w:jc w:val="both"/>
              <w:rPr>
                <w:rFonts w:ascii="Arial" w:hAnsi="Arial" w:cs="Arial"/>
                <w:color w:val="009900"/>
              </w:rPr>
            </w:pPr>
            <w:r w:rsidRPr="0089666F">
              <w:rPr>
                <w:rFonts w:ascii="Arial" w:hAnsi="Arial" w:cs="Arial"/>
                <w:color w:val="009900"/>
                <w:sz w:val="22"/>
                <w:szCs w:val="22"/>
              </w:rPr>
              <w:t>S15 Tabela:tekst unutar tabele</w:t>
            </w:r>
          </w:p>
        </w:tc>
        <w:tc>
          <w:tcPr>
            <w:tcW w:w="3118" w:type="dxa"/>
            <w:shd w:val="clear" w:color="auto" w:fill="auto"/>
          </w:tcPr>
          <w:p w:rsidR="008E3A22" w:rsidRPr="0089666F" w:rsidRDefault="008E3A22" w:rsidP="00AF5FD1">
            <w:pPr>
              <w:spacing w:line="240" w:lineRule="exact"/>
              <w:jc w:val="both"/>
              <w:rPr>
                <w:rFonts w:ascii="Arial" w:hAnsi="Arial" w:cs="Arial"/>
                <w:color w:val="008000"/>
              </w:rPr>
            </w:pPr>
            <w:r w:rsidRPr="0089666F">
              <w:rPr>
                <w:rFonts w:ascii="Arial" w:hAnsi="Arial" w:cs="Arial"/>
                <w:color w:val="008000"/>
                <w:sz w:val="22"/>
                <w:szCs w:val="22"/>
              </w:rPr>
              <w:t>S15 Таблица: текст внутри таблицы</w:t>
            </w:r>
          </w:p>
        </w:tc>
        <w:tc>
          <w:tcPr>
            <w:tcW w:w="2835" w:type="dxa"/>
            <w:shd w:val="clear" w:color="auto" w:fill="auto"/>
          </w:tcPr>
          <w:p w:rsidR="008E3A22" w:rsidRPr="0089666F" w:rsidRDefault="008E3A22" w:rsidP="00AF5FD1">
            <w:pPr>
              <w:spacing w:line="240" w:lineRule="exact"/>
              <w:jc w:val="both"/>
              <w:rPr>
                <w:rFonts w:ascii="Arial" w:hAnsi="Arial" w:cs="Arial"/>
                <w:color w:val="006600"/>
              </w:rPr>
            </w:pPr>
            <w:r w:rsidRPr="0089666F">
              <w:rPr>
                <w:rFonts w:ascii="Arial" w:hAnsi="Arial" w:cs="Arial"/>
                <w:color w:val="006600"/>
                <w:sz w:val="22"/>
                <w:szCs w:val="22"/>
              </w:rPr>
              <w:t>S15 Table: text inside the table</w:t>
            </w:r>
          </w:p>
        </w:tc>
      </w:tr>
      <w:tr w:rsidR="008E3A22" w:rsidRPr="0089666F" w:rsidTr="00AF5FD1">
        <w:tc>
          <w:tcPr>
            <w:tcW w:w="817" w:type="dxa"/>
            <w:shd w:val="clear" w:color="auto" w:fill="auto"/>
            <w:vAlign w:val="center"/>
          </w:tcPr>
          <w:p w:rsidR="008E3A22" w:rsidRPr="006F3C6D" w:rsidRDefault="008E3A22" w:rsidP="00AF5FD1">
            <w:pPr>
              <w:spacing w:line="240" w:lineRule="exact"/>
              <w:jc w:val="center"/>
              <w:rPr>
                <w:rFonts w:ascii="Arial" w:hAnsi="Arial" w:cs="Arial"/>
                <w:b/>
                <w:color w:val="006600"/>
              </w:rPr>
            </w:pPr>
            <w:r w:rsidRPr="006F3C6D">
              <w:rPr>
                <w:rFonts w:ascii="Arial" w:hAnsi="Arial" w:cs="Arial"/>
                <w:b/>
                <w:color w:val="006600"/>
                <w:sz w:val="22"/>
                <w:szCs w:val="22"/>
              </w:rPr>
              <w:t>S16</w:t>
            </w:r>
          </w:p>
        </w:tc>
        <w:tc>
          <w:tcPr>
            <w:tcW w:w="2977" w:type="dxa"/>
            <w:shd w:val="clear" w:color="auto" w:fill="auto"/>
          </w:tcPr>
          <w:p w:rsidR="008E3A22" w:rsidRPr="0089666F" w:rsidRDefault="008E3A22" w:rsidP="00AF5FD1">
            <w:pPr>
              <w:spacing w:line="240" w:lineRule="exact"/>
              <w:jc w:val="both"/>
              <w:rPr>
                <w:rFonts w:ascii="Arial" w:hAnsi="Arial" w:cs="Arial"/>
                <w:color w:val="009900"/>
              </w:rPr>
            </w:pPr>
            <w:r w:rsidRPr="0089666F">
              <w:rPr>
                <w:rFonts w:ascii="Arial" w:hAnsi="Arial" w:cs="Arial"/>
                <w:color w:val="009900"/>
                <w:sz w:val="22"/>
                <w:szCs w:val="22"/>
              </w:rPr>
              <w:t>S16 Nabrajanje u tekstu</w:t>
            </w:r>
          </w:p>
        </w:tc>
        <w:tc>
          <w:tcPr>
            <w:tcW w:w="3118" w:type="dxa"/>
            <w:shd w:val="clear" w:color="auto" w:fill="auto"/>
          </w:tcPr>
          <w:p w:rsidR="008E3A22" w:rsidRPr="0089666F" w:rsidRDefault="008E3A22" w:rsidP="00AF5FD1">
            <w:pPr>
              <w:spacing w:line="240" w:lineRule="exact"/>
              <w:jc w:val="both"/>
              <w:rPr>
                <w:rFonts w:ascii="Arial" w:hAnsi="Arial" w:cs="Arial"/>
                <w:color w:val="008000"/>
              </w:rPr>
            </w:pPr>
            <w:r w:rsidRPr="0089666F">
              <w:rPr>
                <w:rFonts w:ascii="Arial" w:hAnsi="Arial" w:cs="Arial"/>
                <w:color w:val="008000"/>
                <w:sz w:val="22"/>
                <w:szCs w:val="22"/>
              </w:rPr>
              <w:t>S16 Перечисление в тексте</w:t>
            </w:r>
          </w:p>
        </w:tc>
        <w:tc>
          <w:tcPr>
            <w:tcW w:w="2835" w:type="dxa"/>
            <w:shd w:val="clear" w:color="auto" w:fill="auto"/>
          </w:tcPr>
          <w:p w:rsidR="008E3A22" w:rsidRPr="0089666F" w:rsidRDefault="008E3A22" w:rsidP="00AF5FD1">
            <w:pPr>
              <w:spacing w:line="240" w:lineRule="exact"/>
              <w:jc w:val="both"/>
              <w:rPr>
                <w:rFonts w:ascii="Arial" w:hAnsi="Arial" w:cs="Arial"/>
                <w:color w:val="006600"/>
              </w:rPr>
            </w:pPr>
            <w:r w:rsidRPr="0089666F">
              <w:rPr>
                <w:rFonts w:ascii="Arial" w:hAnsi="Arial" w:cs="Arial"/>
                <w:color w:val="006600"/>
                <w:sz w:val="22"/>
                <w:szCs w:val="22"/>
              </w:rPr>
              <w:t>S16 Enumeration in the text</w:t>
            </w:r>
          </w:p>
        </w:tc>
      </w:tr>
      <w:tr w:rsidR="008E3A22" w:rsidRPr="0089666F" w:rsidTr="00AF5FD1">
        <w:tc>
          <w:tcPr>
            <w:tcW w:w="817" w:type="dxa"/>
            <w:shd w:val="clear" w:color="auto" w:fill="auto"/>
            <w:vAlign w:val="center"/>
          </w:tcPr>
          <w:p w:rsidR="008E3A22" w:rsidRPr="006F3C6D" w:rsidRDefault="008E3A22" w:rsidP="00AF5FD1">
            <w:pPr>
              <w:spacing w:line="240" w:lineRule="exact"/>
              <w:jc w:val="center"/>
              <w:rPr>
                <w:rFonts w:ascii="Arial" w:hAnsi="Arial" w:cs="Arial"/>
                <w:b/>
                <w:color w:val="006600"/>
              </w:rPr>
            </w:pPr>
            <w:r w:rsidRPr="006F3C6D">
              <w:rPr>
                <w:rFonts w:ascii="Arial" w:hAnsi="Arial" w:cs="Arial"/>
                <w:b/>
                <w:color w:val="006600"/>
                <w:sz w:val="22"/>
                <w:szCs w:val="22"/>
              </w:rPr>
              <w:t>S17</w:t>
            </w:r>
          </w:p>
        </w:tc>
        <w:tc>
          <w:tcPr>
            <w:tcW w:w="2977" w:type="dxa"/>
            <w:shd w:val="clear" w:color="auto" w:fill="auto"/>
          </w:tcPr>
          <w:p w:rsidR="008E3A22" w:rsidRPr="0089666F" w:rsidRDefault="008E3A22" w:rsidP="00AF5FD1">
            <w:pPr>
              <w:spacing w:line="240" w:lineRule="exact"/>
              <w:jc w:val="both"/>
              <w:rPr>
                <w:rFonts w:ascii="Arial" w:hAnsi="Arial" w:cs="Arial"/>
                <w:color w:val="009900"/>
              </w:rPr>
            </w:pPr>
            <w:r w:rsidRPr="0089666F">
              <w:rPr>
                <w:rFonts w:ascii="Arial" w:hAnsi="Arial" w:cs="Arial"/>
                <w:color w:val="009900"/>
                <w:sz w:val="22"/>
                <w:szCs w:val="22"/>
              </w:rPr>
              <w:t>S17 Zaključak (nivo 2)</w:t>
            </w:r>
          </w:p>
        </w:tc>
        <w:tc>
          <w:tcPr>
            <w:tcW w:w="3118" w:type="dxa"/>
            <w:shd w:val="clear" w:color="auto" w:fill="auto"/>
          </w:tcPr>
          <w:p w:rsidR="008E3A22" w:rsidRPr="0089666F" w:rsidRDefault="008E3A22" w:rsidP="00AF5FD1">
            <w:pPr>
              <w:spacing w:line="240" w:lineRule="exact"/>
              <w:jc w:val="both"/>
              <w:rPr>
                <w:rFonts w:ascii="Arial" w:hAnsi="Arial" w:cs="Arial"/>
                <w:color w:val="008000"/>
              </w:rPr>
            </w:pPr>
            <w:r w:rsidRPr="0089666F">
              <w:rPr>
                <w:rFonts w:ascii="Arial" w:hAnsi="Arial" w:cs="Arial"/>
                <w:color w:val="008000"/>
                <w:sz w:val="22"/>
                <w:szCs w:val="22"/>
              </w:rPr>
              <w:t>S17 Заключение (Уровень 2)</w:t>
            </w:r>
          </w:p>
        </w:tc>
        <w:tc>
          <w:tcPr>
            <w:tcW w:w="2835" w:type="dxa"/>
            <w:shd w:val="clear" w:color="auto" w:fill="auto"/>
          </w:tcPr>
          <w:p w:rsidR="008E3A22" w:rsidRPr="0089666F" w:rsidRDefault="008E3A22" w:rsidP="00AF5FD1">
            <w:pPr>
              <w:spacing w:line="240" w:lineRule="exact"/>
              <w:jc w:val="both"/>
              <w:rPr>
                <w:rFonts w:ascii="Arial" w:hAnsi="Arial" w:cs="Arial"/>
                <w:color w:val="006600"/>
              </w:rPr>
            </w:pPr>
            <w:r w:rsidRPr="0089666F">
              <w:rPr>
                <w:rFonts w:ascii="Arial" w:hAnsi="Arial" w:cs="Arial"/>
                <w:color w:val="006600"/>
                <w:sz w:val="22"/>
                <w:szCs w:val="22"/>
              </w:rPr>
              <w:t>S17 Conclusion (Level 2)</w:t>
            </w:r>
          </w:p>
        </w:tc>
      </w:tr>
      <w:tr w:rsidR="008E3A22" w:rsidRPr="0089666F" w:rsidTr="00AF5FD1">
        <w:tc>
          <w:tcPr>
            <w:tcW w:w="817" w:type="dxa"/>
            <w:shd w:val="clear" w:color="auto" w:fill="auto"/>
            <w:vAlign w:val="center"/>
          </w:tcPr>
          <w:p w:rsidR="008E3A22" w:rsidRPr="006F3C6D" w:rsidRDefault="008E3A22" w:rsidP="00AF5FD1">
            <w:pPr>
              <w:spacing w:line="240" w:lineRule="exact"/>
              <w:jc w:val="center"/>
              <w:rPr>
                <w:rFonts w:ascii="Arial" w:hAnsi="Arial" w:cs="Arial"/>
                <w:b/>
                <w:color w:val="006600"/>
              </w:rPr>
            </w:pPr>
            <w:r w:rsidRPr="006F3C6D">
              <w:rPr>
                <w:rFonts w:ascii="Arial" w:hAnsi="Arial" w:cs="Arial"/>
                <w:b/>
                <w:color w:val="006600"/>
                <w:sz w:val="22"/>
                <w:szCs w:val="22"/>
              </w:rPr>
              <w:t>S18a</w:t>
            </w:r>
          </w:p>
        </w:tc>
        <w:tc>
          <w:tcPr>
            <w:tcW w:w="2977" w:type="dxa"/>
            <w:shd w:val="clear" w:color="auto" w:fill="auto"/>
          </w:tcPr>
          <w:p w:rsidR="008E3A22" w:rsidRPr="0089666F" w:rsidRDefault="008E3A22" w:rsidP="00AF5FD1">
            <w:pPr>
              <w:spacing w:line="240" w:lineRule="exact"/>
              <w:jc w:val="both"/>
              <w:rPr>
                <w:rFonts w:ascii="Arial" w:hAnsi="Arial" w:cs="Arial"/>
                <w:color w:val="009900"/>
              </w:rPr>
            </w:pPr>
            <w:r w:rsidRPr="0089666F">
              <w:rPr>
                <w:rFonts w:ascii="Arial" w:hAnsi="Arial" w:cs="Arial"/>
                <w:color w:val="009900"/>
                <w:sz w:val="22"/>
                <w:szCs w:val="22"/>
              </w:rPr>
              <w:t>S18a Literatura/Reference (samo naslov)</w:t>
            </w:r>
          </w:p>
        </w:tc>
        <w:tc>
          <w:tcPr>
            <w:tcW w:w="3118" w:type="dxa"/>
            <w:shd w:val="clear" w:color="auto" w:fill="auto"/>
          </w:tcPr>
          <w:p w:rsidR="008E3A22" w:rsidRPr="0089666F" w:rsidRDefault="008E3A22" w:rsidP="00AF5FD1">
            <w:pPr>
              <w:spacing w:line="240" w:lineRule="exact"/>
              <w:jc w:val="both"/>
              <w:rPr>
                <w:rFonts w:ascii="Arial" w:hAnsi="Arial" w:cs="Arial"/>
                <w:color w:val="008000"/>
              </w:rPr>
            </w:pPr>
            <w:r w:rsidRPr="0089666F">
              <w:rPr>
                <w:rFonts w:ascii="Arial" w:hAnsi="Arial" w:cs="Arial"/>
                <w:color w:val="008000"/>
                <w:sz w:val="22"/>
                <w:szCs w:val="22"/>
              </w:rPr>
              <w:t>S18a Литература (только название)</w:t>
            </w:r>
          </w:p>
        </w:tc>
        <w:tc>
          <w:tcPr>
            <w:tcW w:w="2835" w:type="dxa"/>
            <w:shd w:val="clear" w:color="auto" w:fill="auto"/>
          </w:tcPr>
          <w:p w:rsidR="008E3A22" w:rsidRPr="0089666F" w:rsidRDefault="008E3A22" w:rsidP="00AF5FD1">
            <w:pPr>
              <w:spacing w:line="240" w:lineRule="exact"/>
              <w:jc w:val="both"/>
              <w:rPr>
                <w:rFonts w:ascii="Arial" w:hAnsi="Arial" w:cs="Arial"/>
                <w:color w:val="006600"/>
              </w:rPr>
            </w:pPr>
            <w:r w:rsidRPr="0089666F">
              <w:rPr>
                <w:rFonts w:ascii="Arial" w:hAnsi="Arial" w:cs="Arial"/>
                <w:color w:val="006600"/>
                <w:sz w:val="22"/>
                <w:szCs w:val="22"/>
              </w:rPr>
              <w:t>S18a Literature/ References (titles only)</w:t>
            </w:r>
          </w:p>
        </w:tc>
      </w:tr>
      <w:tr w:rsidR="008E3A22" w:rsidRPr="0089666F" w:rsidTr="00AF5FD1">
        <w:tc>
          <w:tcPr>
            <w:tcW w:w="817" w:type="dxa"/>
            <w:shd w:val="clear" w:color="auto" w:fill="auto"/>
            <w:vAlign w:val="center"/>
          </w:tcPr>
          <w:p w:rsidR="008E3A22" w:rsidRPr="006F3C6D" w:rsidRDefault="008E3A22" w:rsidP="00AF5FD1">
            <w:pPr>
              <w:spacing w:line="240" w:lineRule="exact"/>
              <w:jc w:val="center"/>
              <w:rPr>
                <w:rFonts w:ascii="Arial" w:hAnsi="Arial" w:cs="Arial"/>
                <w:b/>
                <w:color w:val="006600"/>
              </w:rPr>
            </w:pPr>
            <w:r w:rsidRPr="006F3C6D">
              <w:rPr>
                <w:rFonts w:ascii="Arial" w:hAnsi="Arial" w:cs="Arial"/>
                <w:b/>
                <w:color w:val="006600"/>
                <w:sz w:val="22"/>
                <w:szCs w:val="22"/>
              </w:rPr>
              <w:t>S18b</w:t>
            </w:r>
          </w:p>
        </w:tc>
        <w:tc>
          <w:tcPr>
            <w:tcW w:w="2977" w:type="dxa"/>
            <w:shd w:val="clear" w:color="auto" w:fill="auto"/>
          </w:tcPr>
          <w:p w:rsidR="008E3A22" w:rsidRPr="0089666F" w:rsidRDefault="008E3A22" w:rsidP="00AF5FD1">
            <w:pPr>
              <w:spacing w:line="240" w:lineRule="exact"/>
              <w:jc w:val="both"/>
              <w:rPr>
                <w:rFonts w:ascii="Arial" w:hAnsi="Arial" w:cs="Arial"/>
                <w:color w:val="009900"/>
              </w:rPr>
            </w:pPr>
            <w:r w:rsidRPr="0089666F">
              <w:rPr>
                <w:rFonts w:ascii="Arial" w:hAnsi="Arial" w:cs="Arial"/>
                <w:color w:val="009900"/>
                <w:sz w:val="22"/>
                <w:szCs w:val="22"/>
              </w:rPr>
              <w:t>S18b Navođenje literature</w:t>
            </w:r>
          </w:p>
        </w:tc>
        <w:tc>
          <w:tcPr>
            <w:tcW w:w="3118" w:type="dxa"/>
            <w:shd w:val="clear" w:color="auto" w:fill="auto"/>
          </w:tcPr>
          <w:p w:rsidR="008E3A22" w:rsidRPr="0089666F" w:rsidRDefault="008E3A22" w:rsidP="00AF5FD1">
            <w:pPr>
              <w:spacing w:line="240" w:lineRule="exact"/>
              <w:jc w:val="both"/>
              <w:rPr>
                <w:rFonts w:ascii="Arial" w:hAnsi="Arial" w:cs="Arial"/>
                <w:color w:val="008000"/>
              </w:rPr>
            </w:pPr>
            <w:r w:rsidRPr="0089666F">
              <w:rPr>
                <w:rFonts w:ascii="Arial" w:hAnsi="Arial" w:cs="Arial"/>
                <w:color w:val="008000"/>
                <w:sz w:val="22"/>
                <w:szCs w:val="22"/>
              </w:rPr>
              <w:t>S18b Написание литературы</w:t>
            </w:r>
          </w:p>
        </w:tc>
        <w:tc>
          <w:tcPr>
            <w:tcW w:w="2835" w:type="dxa"/>
            <w:shd w:val="clear" w:color="auto" w:fill="auto"/>
          </w:tcPr>
          <w:p w:rsidR="008E3A22" w:rsidRPr="0089666F" w:rsidRDefault="008E3A22" w:rsidP="00AF5FD1">
            <w:pPr>
              <w:spacing w:line="240" w:lineRule="exact"/>
              <w:jc w:val="both"/>
              <w:rPr>
                <w:rFonts w:ascii="Arial" w:hAnsi="Arial" w:cs="Arial"/>
                <w:color w:val="006600"/>
              </w:rPr>
            </w:pPr>
            <w:r w:rsidRPr="0089666F">
              <w:rPr>
                <w:rFonts w:ascii="Arial" w:hAnsi="Arial" w:cs="Arial"/>
                <w:color w:val="006600"/>
                <w:sz w:val="22"/>
                <w:szCs w:val="22"/>
              </w:rPr>
              <w:t>S18b Writing literature</w:t>
            </w:r>
          </w:p>
        </w:tc>
      </w:tr>
      <w:tr w:rsidR="008E3A22" w:rsidRPr="0089666F" w:rsidTr="00943697">
        <w:tc>
          <w:tcPr>
            <w:tcW w:w="817" w:type="dxa"/>
            <w:shd w:val="clear" w:color="auto" w:fill="auto"/>
            <w:vAlign w:val="center"/>
          </w:tcPr>
          <w:p w:rsidR="008E3A22" w:rsidRPr="006F3C6D" w:rsidRDefault="008E3A22" w:rsidP="00AF5FD1">
            <w:pPr>
              <w:spacing w:line="240" w:lineRule="exact"/>
              <w:jc w:val="center"/>
              <w:rPr>
                <w:rFonts w:ascii="Arial" w:hAnsi="Arial" w:cs="Arial"/>
                <w:b/>
                <w:color w:val="006600"/>
              </w:rPr>
            </w:pPr>
            <w:r w:rsidRPr="006F3C6D">
              <w:rPr>
                <w:rFonts w:ascii="Arial" w:hAnsi="Arial" w:cs="Arial"/>
                <w:b/>
                <w:color w:val="006600"/>
                <w:sz w:val="22"/>
                <w:szCs w:val="22"/>
              </w:rPr>
              <w:t>S19</w:t>
            </w:r>
          </w:p>
        </w:tc>
        <w:tc>
          <w:tcPr>
            <w:tcW w:w="2977" w:type="dxa"/>
            <w:shd w:val="clear" w:color="auto" w:fill="auto"/>
          </w:tcPr>
          <w:p w:rsidR="008E3A22" w:rsidRPr="0089666F" w:rsidRDefault="008E3A22" w:rsidP="00AF5FD1">
            <w:pPr>
              <w:spacing w:line="240" w:lineRule="exact"/>
              <w:jc w:val="both"/>
              <w:rPr>
                <w:rFonts w:ascii="Arial" w:hAnsi="Arial" w:cs="Arial"/>
                <w:color w:val="009900"/>
              </w:rPr>
            </w:pPr>
            <w:r w:rsidRPr="0089666F">
              <w:rPr>
                <w:rFonts w:ascii="Arial" w:hAnsi="Arial" w:cs="Arial"/>
                <w:color w:val="009900"/>
                <w:sz w:val="22"/>
                <w:szCs w:val="22"/>
              </w:rPr>
              <w:t>S19 Naslov članka u rezimeima na drugim jezicima (na kraju članka)</w:t>
            </w:r>
          </w:p>
        </w:tc>
        <w:tc>
          <w:tcPr>
            <w:tcW w:w="3118" w:type="dxa"/>
            <w:shd w:val="clear" w:color="auto" w:fill="auto"/>
          </w:tcPr>
          <w:p w:rsidR="008E3A22" w:rsidRPr="0089666F" w:rsidRDefault="008E3A22" w:rsidP="00AF5FD1">
            <w:pPr>
              <w:spacing w:line="240" w:lineRule="exact"/>
              <w:jc w:val="both"/>
              <w:rPr>
                <w:rFonts w:ascii="Arial" w:hAnsi="Arial" w:cs="Arial"/>
                <w:color w:val="008000"/>
              </w:rPr>
            </w:pPr>
            <w:r w:rsidRPr="0089666F">
              <w:rPr>
                <w:rFonts w:ascii="Arial" w:hAnsi="Arial" w:cs="Arial"/>
                <w:color w:val="008000"/>
                <w:sz w:val="22"/>
                <w:szCs w:val="22"/>
              </w:rPr>
              <w:t>S19 Название статьи в резюме на других языках (в конце статьи)</w:t>
            </w:r>
          </w:p>
        </w:tc>
        <w:tc>
          <w:tcPr>
            <w:tcW w:w="2835" w:type="dxa"/>
            <w:shd w:val="clear" w:color="auto" w:fill="auto"/>
          </w:tcPr>
          <w:p w:rsidR="008E3A22" w:rsidRPr="0089666F" w:rsidRDefault="008E3A22" w:rsidP="00AF5FD1">
            <w:pPr>
              <w:spacing w:line="240" w:lineRule="exact"/>
              <w:jc w:val="both"/>
              <w:rPr>
                <w:rFonts w:ascii="Arial" w:hAnsi="Arial" w:cs="Arial"/>
                <w:color w:val="006600"/>
              </w:rPr>
            </w:pPr>
            <w:r w:rsidRPr="0089666F">
              <w:rPr>
                <w:rFonts w:ascii="Arial" w:hAnsi="Arial" w:cs="Arial"/>
                <w:color w:val="006600"/>
                <w:sz w:val="22"/>
                <w:szCs w:val="22"/>
              </w:rPr>
              <w:t>S19 Title of the article in the summaries in other languages (at the end of the article)</w:t>
            </w:r>
          </w:p>
        </w:tc>
      </w:tr>
      <w:tr w:rsidR="008E3A22" w:rsidRPr="0089666F" w:rsidTr="00943697">
        <w:tc>
          <w:tcPr>
            <w:tcW w:w="817" w:type="dxa"/>
            <w:shd w:val="clear" w:color="auto" w:fill="auto"/>
            <w:vAlign w:val="center"/>
          </w:tcPr>
          <w:p w:rsidR="008E3A22" w:rsidRPr="006F3C6D" w:rsidRDefault="008E3A22" w:rsidP="00AF5FD1">
            <w:pPr>
              <w:spacing w:line="240" w:lineRule="exact"/>
              <w:jc w:val="center"/>
              <w:rPr>
                <w:rFonts w:ascii="Arial" w:hAnsi="Arial" w:cs="Arial"/>
                <w:b/>
                <w:color w:val="006600"/>
              </w:rPr>
            </w:pPr>
            <w:r w:rsidRPr="006F3C6D">
              <w:rPr>
                <w:rFonts w:ascii="Arial" w:hAnsi="Arial" w:cs="Arial"/>
                <w:b/>
                <w:color w:val="006600"/>
                <w:sz w:val="22"/>
                <w:szCs w:val="22"/>
              </w:rPr>
              <w:t>S20</w:t>
            </w:r>
          </w:p>
        </w:tc>
        <w:tc>
          <w:tcPr>
            <w:tcW w:w="2977" w:type="dxa"/>
            <w:shd w:val="clear" w:color="auto" w:fill="auto"/>
          </w:tcPr>
          <w:p w:rsidR="008E3A22" w:rsidRPr="0089666F" w:rsidRDefault="008E3A22" w:rsidP="00AF5FD1">
            <w:pPr>
              <w:spacing w:line="240" w:lineRule="exact"/>
              <w:jc w:val="both"/>
              <w:rPr>
                <w:rFonts w:ascii="Arial" w:hAnsi="Arial" w:cs="Arial"/>
                <w:color w:val="009900"/>
              </w:rPr>
            </w:pPr>
            <w:r w:rsidRPr="0089666F">
              <w:rPr>
                <w:rFonts w:ascii="Arial" w:hAnsi="Arial" w:cs="Arial"/>
                <w:color w:val="009900"/>
                <w:sz w:val="22"/>
                <w:szCs w:val="22"/>
              </w:rPr>
              <w:t>S20 Autori, oblast i vrsta članka u rezimeu na stranom jeziku (na kraju članka)</w:t>
            </w:r>
          </w:p>
        </w:tc>
        <w:tc>
          <w:tcPr>
            <w:tcW w:w="3118" w:type="dxa"/>
            <w:shd w:val="clear" w:color="auto" w:fill="auto"/>
          </w:tcPr>
          <w:p w:rsidR="008E3A22" w:rsidRPr="0089666F" w:rsidRDefault="008E3A22" w:rsidP="00AF5FD1">
            <w:pPr>
              <w:spacing w:line="240" w:lineRule="exact"/>
              <w:jc w:val="both"/>
              <w:rPr>
                <w:rFonts w:ascii="Arial" w:hAnsi="Arial" w:cs="Arial"/>
                <w:color w:val="008000"/>
              </w:rPr>
            </w:pPr>
            <w:r w:rsidRPr="0089666F">
              <w:rPr>
                <w:rFonts w:ascii="Arial" w:hAnsi="Arial" w:cs="Arial"/>
                <w:color w:val="008000"/>
                <w:sz w:val="22"/>
                <w:szCs w:val="22"/>
              </w:rPr>
              <w:t>S20 Авторы, область и тип статьи в резюме на других языках (в конце статьи)</w:t>
            </w:r>
          </w:p>
        </w:tc>
        <w:tc>
          <w:tcPr>
            <w:tcW w:w="2835" w:type="dxa"/>
            <w:shd w:val="clear" w:color="auto" w:fill="auto"/>
          </w:tcPr>
          <w:p w:rsidR="008E3A22" w:rsidRPr="0089666F" w:rsidRDefault="008E3A22" w:rsidP="00AF5FD1">
            <w:pPr>
              <w:spacing w:line="240" w:lineRule="exact"/>
              <w:jc w:val="both"/>
              <w:rPr>
                <w:rFonts w:ascii="Arial" w:hAnsi="Arial" w:cs="Arial"/>
                <w:color w:val="006600"/>
              </w:rPr>
            </w:pPr>
            <w:r w:rsidRPr="0089666F">
              <w:rPr>
                <w:rFonts w:ascii="Arial" w:hAnsi="Arial" w:cs="Arial"/>
                <w:color w:val="006600"/>
                <w:sz w:val="22"/>
                <w:szCs w:val="22"/>
              </w:rPr>
              <w:t>S20 Authors, article field and type in the summaries in other languages (at the end of the article)</w:t>
            </w:r>
          </w:p>
        </w:tc>
      </w:tr>
      <w:tr w:rsidR="008E3A22" w:rsidRPr="0089666F" w:rsidTr="00943697">
        <w:tc>
          <w:tcPr>
            <w:tcW w:w="817" w:type="dxa"/>
            <w:shd w:val="clear" w:color="auto" w:fill="auto"/>
            <w:vAlign w:val="center"/>
          </w:tcPr>
          <w:p w:rsidR="008E3A22" w:rsidRPr="006F3C6D" w:rsidRDefault="008E3A22" w:rsidP="00AF5FD1">
            <w:pPr>
              <w:spacing w:line="240" w:lineRule="exact"/>
              <w:jc w:val="center"/>
              <w:rPr>
                <w:rFonts w:ascii="Arial" w:hAnsi="Arial" w:cs="Arial"/>
                <w:b/>
                <w:color w:val="006600"/>
              </w:rPr>
            </w:pPr>
            <w:r w:rsidRPr="006F3C6D">
              <w:rPr>
                <w:rFonts w:ascii="Arial" w:hAnsi="Arial" w:cs="Arial"/>
                <w:b/>
                <w:color w:val="006600"/>
                <w:sz w:val="22"/>
                <w:szCs w:val="22"/>
              </w:rPr>
              <w:t>S21a</w:t>
            </w:r>
          </w:p>
        </w:tc>
        <w:tc>
          <w:tcPr>
            <w:tcW w:w="2977" w:type="dxa"/>
            <w:shd w:val="clear" w:color="auto" w:fill="auto"/>
          </w:tcPr>
          <w:p w:rsidR="008E3A22" w:rsidRPr="0089666F" w:rsidRDefault="008E3A22" w:rsidP="00AF5FD1">
            <w:pPr>
              <w:spacing w:line="240" w:lineRule="exact"/>
              <w:jc w:val="both"/>
              <w:rPr>
                <w:rFonts w:ascii="Arial" w:hAnsi="Arial" w:cs="Arial"/>
                <w:color w:val="009900"/>
              </w:rPr>
            </w:pPr>
            <w:r w:rsidRPr="0089666F">
              <w:rPr>
                <w:rFonts w:ascii="Arial" w:hAnsi="Arial" w:cs="Arial"/>
                <w:color w:val="009900"/>
                <w:sz w:val="22"/>
                <w:szCs w:val="22"/>
              </w:rPr>
              <w:t>S21a Sažetak (samo naslov) u rezimeima na drugim jezicima (na kraju članka)</w:t>
            </w:r>
          </w:p>
        </w:tc>
        <w:tc>
          <w:tcPr>
            <w:tcW w:w="3118" w:type="dxa"/>
            <w:shd w:val="clear" w:color="auto" w:fill="auto"/>
          </w:tcPr>
          <w:p w:rsidR="008E3A22" w:rsidRPr="0089666F" w:rsidRDefault="008E3A22" w:rsidP="00AF5FD1">
            <w:pPr>
              <w:spacing w:line="240" w:lineRule="exact"/>
              <w:jc w:val="both"/>
              <w:rPr>
                <w:rFonts w:ascii="Arial" w:hAnsi="Arial" w:cs="Arial"/>
                <w:color w:val="008000"/>
              </w:rPr>
            </w:pPr>
            <w:r w:rsidRPr="0089666F">
              <w:rPr>
                <w:rFonts w:ascii="Arial" w:hAnsi="Arial" w:cs="Arial"/>
                <w:color w:val="008000"/>
                <w:sz w:val="22"/>
                <w:szCs w:val="22"/>
              </w:rPr>
              <w:t>S21a Резюме (только название) в резюме на других языках (в конце статьи)</w:t>
            </w:r>
          </w:p>
        </w:tc>
        <w:tc>
          <w:tcPr>
            <w:tcW w:w="2835" w:type="dxa"/>
            <w:shd w:val="clear" w:color="auto" w:fill="auto"/>
          </w:tcPr>
          <w:p w:rsidR="008E3A22" w:rsidRPr="0089666F" w:rsidRDefault="008E3A22" w:rsidP="00AF5FD1">
            <w:pPr>
              <w:spacing w:line="240" w:lineRule="exact"/>
              <w:jc w:val="both"/>
              <w:rPr>
                <w:rFonts w:ascii="Arial" w:hAnsi="Arial" w:cs="Arial"/>
                <w:color w:val="006600"/>
              </w:rPr>
            </w:pPr>
            <w:r w:rsidRPr="0089666F">
              <w:rPr>
                <w:rFonts w:ascii="Arial" w:hAnsi="Arial" w:cs="Arial"/>
                <w:color w:val="006600"/>
                <w:sz w:val="22"/>
                <w:szCs w:val="22"/>
              </w:rPr>
              <w:t>S21a Summary (title only) in the summaries in other languages (at the end of the article)</w:t>
            </w:r>
          </w:p>
        </w:tc>
      </w:tr>
      <w:tr w:rsidR="008E3A22" w:rsidRPr="0089666F" w:rsidTr="00943697">
        <w:tc>
          <w:tcPr>
            <w:tcW w:w="817" w:type="dxa"/>
            <w:shd w:val="clear" w:color="auto" w:fill="auto"/>
            <w:vAlign w:val="center"/>
          </w:tcPr>
          <w:p w:rsidR="008E3A22" w:rsidRPr="006F3C6D" w:rsidRDefault="008E3A22" w:rsidP="00AF5FD1">
            <w:pPr>
              <w:spacing w:line="240" w:lineRule="exact"/>
              <w:jc w:val="center"/>
              <w:rPr>
                <w:rFonts w:ascii="Arial" w:hAnsi="Arial" w:cs="Arial"/>
                <w:b/>
                <w:color w:val="006600"/>
              </w:rPr>
            </w:pPr>
            <w:r w:rsidRPr="006F3C6D">
              <w:rPr>
                <w:rFonts w:ascii="Arial" w:hAnsi="Arial" w:cs="Arial"/>
                <w:b/>
                <w:color w:val="006600"/>
                <w:sz w:val="22"/>
                <w:szCs w:val="22"/>
              </w:rPr>
              <w:t>S21b</w:t>
            </w:r>
          </w:p>
        </w:tc>
        <w:tc>
          <w:tcPr>
            <w:tcW w:w="2977" w:type="dxa"/>
            <w:shd w:val="clear" w:color="auto" w:fill="auto"/>
          </w:tcPr>
          <w:p w:rsidR="008E3A22" w:rsidRPr="0089666F" w:rsidRDefault="008E3A22" w:rsidP="00AF5FD1">
            <w:pPr>
              <w:spacing w:line="240" w:lineRule="exact"/>
              <w:jc w:val="both"/>
              <w:rPr>
                <w:rFonts w:ascii="Arial" w:hAnsi="Arial" w:cs="Arial"/>
                <w:color w:val="009900"/>
              </w:rPr>
            </w:pPr>
            <w:r w:rsidRPr="0089666F">
              <w:rPr>
                <w:rFonts w:ascii="Arial" w:hAnsi="Arial" w:cs="Arial"/>
                <w:color w:val="009900"/>
                <w:sz w:val="22"/>
                <w:szCs w:val="22"/>
              </w:rPr>
              <w:t>S21b Sažetak:tekst sažetka u rezimeima na drugim jezicima (na kraju članka)</w:t>
            </w:r>
          </w:p>
        </w:tc>
        <w:tc>
          <w:tcPr>
            <w:tcW w:w="3118" w:type="dxa"/>
            <w:shd w:val="clear" w:color="auto" w:fill="auto"/>
          </w:tcPr>
          <w:p w:rsidR="008E3A22" w:rsidRPr="0089666F" w:rsidRDefault="008E3A22" w:rsidP="00AF5FD1">
            <w:pPr>
              <w:spacing w:line="240" w:lineRule="exact"/>
              <w:jc w:val="both"/>
              <w:rPr>
                <w:rFonts w:ascii="Arial" w:hAnsi="Arial" w:cs="Arial"/>
                <w:color w:val="008000"/>
              </w:rPr>
            </w:pPr>
            <w:r w:rsidRPr="0089666F">
              <w:rPr>
                <w:rFonts w:ascii="Arial" w:hAnsi="Arial" w:cs="Arial"/>
                <w:color w:val="008000"/>
                <w:sz w:val="22"/>
                <w:szCs w:val="22"/>
              </w:rPr>
              <w:t>S21b Резюме: текст резюме в резюме на других языках (в конце статьи)</w:t>
            </w:r>
          </w:p>
        </w:tc>
        <w:tc>
          <w:tcPr>
            <w:tcW w:w="2835" w:type="dxa"/>
            <w:shd w:val="clear" w:color="auto" w:fill="auto"/>
          </w:tcPr>
          <w:p w:rsidR="008E3A22" w:rsidRPr="0089666F" w:rsidRDefault="008E3A22" w:rsidP="00AF5FD1">
            <w:pPr>
              <w:spacing w:line="240" w:lineRule="exact"/>
              <w:jc w:val="both"/>
              <w:rPr>
                <w:rFonts w:ascii="Arial" w:hAnsi="Arial" w:cs="Arial"/>
                <w:color w:val="006600"/>
              </w:rPr>
            </w:pPr>
            <w:r w:rsidRPr="0089666F">
              <w:rPr>
                <w:rFonts w:ascii="Arial" w:hAnsi="Arial" w:cs="Arial"/>
                <w:color w:val="006600"/>
                <w:sz w:val="22"/>
                <w:szCs w:val="22"/>
              </w:rPr>
              <w:t xml:space="preserve">S21b Summary: summary text in the summaries in </w:t>
            </w:r>
            <w:r w:rsidRPr="0089666F">
              <w:rPr>
                <w:rFonts w:ascii="Arial" w:hAnsi="Arial" w:cs="Arial"/>
                <w:color w:val="006600"/>
                <w:sz w:val="22"/>
                <w:szCs w:val="22"/>
              </w:rPr>
              <w:lastRenderedPageBreak/>
              <w:t>other languages (at the end of the article)</w:t>
            </w:r>
          </w:p>
        </w:tc>
      </w:tr>
      <w:tr w:rsidR="008E3A22" w:rsidRPr="0089666F" w:rsidTr="00943697">
        <w:tc>
          <w:tcPr>
            <w:tcW w:w="817" w:type="dxa"/>
            <w:shd w:val="clear" w:color="auto" w:fill="auto"/>
            <w:vAlign w:val="center"/>
          </w:tcPr>
          <w:p w:rsidR="008E3A22" w:rsidRPr="006F3C6D" w:rsidRDefault="008E3A22" w:rsidP="00AF5FD1">
            <w:pPr>
              <w:spacing w:line="240" w:lineRule="exact"/>
              <w:jc w:val="center"/>
              <w:rPr>
                <w:rFonts w:ascii="Arial" w:hAnsi="Arial" w:cs="Arial"/>
                <w:b/>
                <w:color w:val="006600"/>
              </w:rPr>
            </w:pPr>
            <w:r w:rsidRPr="006F3C6D">
              <w:rPr>
                <w:rFonts w:ascii="Arial" w:hAnsi="Arial" w:cs="Arial"/>
                <w:b/>
                <w:color w:val="006600"/>
                <w:sz w:val="22"/>
                <w:szCs w:val="22"/>
              </w:rPr>
              <w:lastRenderedPageBreak/>
              <w:t>S21c</w:t>
            </w:r>
          </w:p>
        </w:tc>
        <w:tc>
          <w:tcPr>
            <w:tcW w:w="2977" w:type="dxa"/>
            <w:shd w:val="clear" w:color="auto" w:fill="auto"/>
          </w:tcPr>
          <w:p w:rsidR="008E3A22" w:rsidRPr="0089666F" w:rsidRDefault="008E3A22" w:rsidP="00AF5FD1">
            <w:pPr>
              <w:spacing w:line="240" w:lineRule="exact"/>
              <w:jc w:val="both"/>
              <w:rPr>
                <w:rFonts w:ascii="Arial" w:hAnsi="Arial" w:cs="Arial"/>
                <w:color w:val="009900"/>
              </w:rPr>
            </w:pPr>
            <w:r w:rsidRPr="0089666F">
              <w:rPr>
                <w:rFonts w:ascii="Arial" w:hAnsi="Arial" w:cs="Arial"/>
                <w:color w:val="009900"/>
                <w:sz w:val="22"/>
                <w:szCs w:val="22"/>
              </w:rPr>
              <w:t>S21c Ključne reči u rezimeima na drugim jezicima (na kraju članka)</w:t>
            </w:r>
          </w:p>
        </w:tc>
        <w:tc>
          <w:tcPr>
            <w:tcW w:w="3118" w:type="dxa"/>
            <w:shd w:val="clear" w:color="auto" w:fill="auto"/>
          </w:tcPr>
          <w:p w:rsidR="008E3A22" w:rsidRPr="0089666F" w:rsidRDefault="008E3A22" w:rsidP="00AF5FD1">
            <w:pPr>
              <w:spacing w:line="240" w:lineRule="exact"/>
              <w:jc w:val="both"/>
              <w:rPr>
                <w:rFonts w:ascii="Arial" w:hAnsi="Arial" w:cs="Arial"/>
                <w:color w:val="008000"/>
              </w:rPr>
            </w:pPr>
            <w:r w:rsidRPr="0089666F">
              <w:rPr>
                <w:rFonts w:ascii="Arial" w:hAnsi="Arial" w:cs="Arial"/>
                <w:color w:val="008000"/>
                <w:sz w:val="22"/>
                <w:szCs w:val="22"/>
              </w:rPr>
              <w:t>S21c Ключевые слова в резюме на других языках (в конце статьи)</w:t>
            </w:r>
          </w:p>
        </w:tc>
        <w:tc>
          <w:tcPr>
            <w:tcW w:w="2835" w:type="dxa"/>
            <w:shd w:val="clear" w:color="auto" w:fill="auto"/>
          </w:tcPr>
          <w:p w:rsidR="008E3A22" w:rsidRPr="0089666F" w:rsidRDefault="008E3A22" w:rsidP="00AF5FD1">
            <w:pPr>
              <w:spacing w:line="240" w:lineRule="exact"/>
              <w:jc w:val="both"/>
              <w:rPr>
                <w:rFonts w:ascii="Arial" w:hAnsi="Arial" w:cs="Arial"/>
                <w:color w:val="006600"/>
              </w:rPr>
            </w:pPr>
            <w:r w:rsidRPr="0089666F">
              <w:rPr>
                <w:rFonts w:ascii="Arial" w:hAnsi="Arial" w:cs="Arial"/>
                <w:color w:val="006600"/>
                <w:sz w:val="22"/>
                <w:szCs w:val="22"/>
              </w:rPr>
              <w:t>S21c Keywords in the summaries in other languages (at the end of the article)</w:t>
            </w:r>
          </w:p>
        </w:tc>
      </w:tr>
      <w:tr w:rsidR="008E3A22" w:rsidRPr="0089666F" w:rsidTr="00943697">
        <w:tc>
          <w:tcPr>
            <w:tcW w:w="817" w:type="dxa"/>
            <w:shd w:val="clear" w:color="auto" w:fill="auto"/>
            <w:vAlign w:val="center"/>
          </w:tcPr>
          <w:p w:rsidR="008E3A22" w:rsidRPr="006F3C6D" w:rsidRDefault="008E3A22" w:rsidP="00AF5FD1">
            <w:pPr>
              <w:spacing w:line="240" w:lineRule="exact"/>
              <w:jc w:val="center"/>
              <w:rPr>
                <w:rFonts w:ascii="Arial" w:hAnsi="Arial" w:cs="Arial"/>
                <w:b/>
                <w:color w:val="006600"/>
              </w:rPr>
            </w:pPr>
            <w:r w:rsidRPr="006F3C6D">
              <w:rPr>
                <w:rFonts w:ascii="Arial" w:hAnsi="Arial" w:cs="Arial"/>
                <w:b/>
                <w:color w:val="006600"/>
                <w:sz w:val="22"/>
                <w:szCs w:val="22"/>
              </w:rPr>
              <w:t>S22</w:t>
            </w:r>
          </w:p>
        </w:tc>
        <w:tc>
          <w:tcPr>
            <w:tcW w:w="2977" w:type="dxa"/>
            <w:shd w:val="clear" w:color="auto" w:fill="auto"/>
          </w:tcPr>
          <w:p w:rsidR="008E3A22" w:rsidRPr="0089666F" w:rsidRDefault="008E3A22" w:rsidP="00AF5FD1">
            <w:pPr>
              <w:spacing w:line="240" w:lineRule="exact"/>
              <w:jc w:val="both"/>
              <w:rPr>
                <w:rFonts w:ascii="Arial" w:hAnsi="Arial" w:cs="Arial"/>
                <w:color w:val="009900"/>
              </w:rPr>
            </w:pPr>
            <w:r w:rsidRPr="0089666F">
              <w:rPr>
                <w:rFonts w:ascii="Arial" w:hAnsi="Arial" w:cs="Arial"/>
                <w:color w:val="009900"/>
                <w:sz w:val="22"/>
                <w:szCs w:val="22"/>
              </w:rPr>
              <w:t>S22 Datumi prijema,dostavljanja ispravki i konačnog prihvatanja članka</w:t>
            </w:r>
          </w:p>
        </w:tc>
        <w:tc>
          <w:tcPr>
            <w:tcW w:w="3118" w:type="dxa"/>
            <w:shd w:val="clear" w:color="auto" w:fill="auto"/>
          </w:tcPr>
          <w:p w:rsidR="008E3A22" w:rsidRPr="0089666F" w:rsidRDefault="008E3A22" w:rsidP="00AF5FD1">
            <w:pPr>
              <w:spacing w:line="240" w:lineRule="exact"/>
              <w:jc w:val="both"/>
              <w:rPr>
                <w:rFonts w:ascii="Arial" w:hAnsi="Arial" w:cs="Arial"/>
                <w:color w:val="008000"/>
              </w:rPr>
            </w:pPr>
            <w:r w:rsidRPr="0089666F">
              <w:rPr>
                <w:rFonts w:ascii="Arial" w:hAnsi="Arial" w:cs="Arial"/>
                <w:color w:val="008000"/>
                <w:sz w:val="22"/>
                <w:szCs w:val="22"/>
              </w:rPr>
              <w:t>S22 Даты получения, внесения исправлений и окончательного принятия статьи</w:t>
            </w:r>
          </w:p>
        </w:tc>
        <w:tc>
          <w:tcPr>
            <w:tcW w:w="2835" w:type="dxa"/>
            <w:shd w:val="clear" w:color="auto" w:fill="auto"/>
          </w:tcPr>
          <w:p w:rsidR="008E3A22" w:rsidRPr="0089666F" w:rsidRDefault="008E3A22" w:rsidP="00AF5FD1">
            <w:pPr>
              <w:spacing w:line="240" w:lineRule="exact"/>
              <w:jc w:val="both"/>
              <w:rPr>
                <w:rFonts w:ascii="Arial" w:hAnsi="Arial" w:cs="Arial"/>
                <w:color w:val="006600"/>
              </w:rPr>
            </w:pPr>
            <w:r w:rsidRPr="0089666F">
              <w:rPr>
                <w:rFonts w:ascii="Arial" w:hAnsi="Arial" w:cs="Arial"/>
                <w:color w:val="006600"/>
                <w:sz w:val="22"/>
                <w:szCs w:val="22"/>
              </w:rPr>
              <w:t>S22 Dates of submission, delivery of corrections and final acceptance of the article</w:t>
            </w:r>
          </w:p>
        </w:tc>
      </w:tr>
      <w:tr w:rsidR="008E3A22" w:rsidRPr="0089666F" w:rsidTr="00943697">
        <w:tc>
          <w:tcPr>
            <w:tcW w:w="817" w:type="dxa"/>
            <w:shd w:val="clear" w:color="auto" w:fill="auto"/>
            <w:vAlign w:val="center"/>
          </w:tcPr>
          <w:p w:rsidR="008E3A22" w:rsidRPr="006F3C6D" w:rsidRDefault="008E3A22" w:rsidP="00AF5FD1">
            <w:pPr>
              <w:spacing w:line="240" w:lineRule="exact"/>
              <w:jc w:val="center"/>
              <w:rPr>
                <w:rFonts w:ascii="Arial" w:hAnsi="Arial" w:cs="Arial"/>
                <w:b/>
                <w:color w:val="006600"/>
              </w:rPr>
            </w:pPr>
            <w:r w:rsidRPr="006F3C6D">
              <w:rPr>
                <w:rFonts w:ascii="Arial" w:hAnsi="Arial" w:cs="Arial"/>
                <w:b/>
                <w:color w:val="006600"/>
                <w:sz w:val="22"/>
                <w:szCs w:val="22"/>
              </w:rPr>
              <w:t>S23</w:t>
            </w:r>
          </w:p>
        </w:tc>
        <w:tc>
          <w:tcPr>
            <w:tcW w:w="2977" w:type="dxa"/>
            <w:shd w:val="clear" w:color="auto" w:fill="auto"/>
          </w:tcPr>
          <w:p w:rsidR="008E3A22" w:rsidRPr="0089666F" w:rsidRDefault="008E3A22" w:rsidP="00AF5FD1">
            <w:pPr>
              <w:spacing w:line="240" w:lineRule="exact"/>
              <w:jc w:val="both"/>
              <w:rPr>
                <w:rFonts w:ascii="Arial" w:hAnsi="Arial" w:cs="Arial"/>
                <w:color w:val="009900"/>
              </w:rPr>
            </w:pPr>
            <w:r w:rsidRPr="0089666F">
              <w:rPr>
                <w:rFonts w:ascii="Arial" w:hAnsi="Arial" w:cs="Arial"/>
                <w:color w:val="009900"/>
                <w:sz w:val="22"/>
                <w:szCs w:val="22"/>
              </w:rPr>
              <w:t>S23 Klauzula o otvorenom pristupu i CCBY licenci članka</w:t>
            </w:r>
          </w:p>
        </w:tc>
        <w:tc>
          <w:tcPr>
            <w:tcW w:w="3118" w:type="dxa"/>
            <w:shd w:val="clear" w:color="auto" w:fill="auto"/>
          </w:tcPr>
          <w:p w:rsidR="008E3A22" w:rsidRPr="0089666F" w:rsidRDefault="008E3A22" w:rsidP="00AF5FD1">
            <w:pPr>
              <w:spacing w:line="240" w:lineRule="exact"/>
              <w:jc w:val="both"/>
              <w:rPr>
                <w:rFonts w:ascii="Arial" w:hAnsi="Arial" w:cs="Arial"/>
                <w:color w:val="008000"/>
              </w:rPr>
            </w:pPr>
            <w:r w:rsidRPr="0089666F">
              <w:rPr>
                <w:rFonts w:ascii="Arial" w:hAnsi="Arial" w:cs="Arial"/>
                <w:color w:val="008000"/>
                <w:sz w:val="22"/>
                <w:szCs w:val="22"/>
              </w:rPr>
              <w:t>S23 Заявление об открытом доступе и лицензия CCBY</w:t>
            </w:r>
          </w:p>
        </w:tc>
        <w:tc>
          <w:tcPr>
            <w:tcW w:w="2835" w:type="dxa"/>
            <w:shd w:val="clear" w:color="auto" w:fill="auto"/>
          </w:tcPr>
          <w:p w:rsidR="008E3A22" w:rsidRPr="0089666F" w:rsidRDefault="008E3A22" w:rsidP="00AF5FD1">
            <w:pPr>
              <w:spacing w:line="240" w:lineRule="exact"/>
              <w:jc w:val="both"/>
              <w:rPr>
                <w:rFonts w:ascii="Arial" w:hAnsi="Arial" w:cs="Arial"/>
                <w:color w:val="006600"/>
              </w:rPr>
            </w:pPr>
            <w:r w:rsidRPr="0089666F">
              <w:rPr>
                <w:rFonts w:ascii="Arial" w:hAnsi="Arial" w:cs="Arial"/>
                <w:color w:val="006600"/>
                <w:sz w:val="22"/>
                <w:szCs w:val="22"/>
              </w:rPr>
              <w:t>S23 Clause on Open Access and CCBY License of the Article</w:t>
            </w:r>
          </w:p>
        </w:tc>
      </w:tr>
      <w:tr w:rsidR="00943697" w:rsidRPr="0089666F" w:rsidTr="00473275">
        <w:tc>
          <w:tcPr>
            <w:tcW w:w="817" w:type="dxa"/>
            <w:shd w:val="clear" w:color="auto" w:fill="auto"/>
            <w:vAlign w:val="center"/>
          </w:tcPr>
          <w:p w:rsidR="00943697" w:rsidRPr="006F3C6D" w:rsidRDefault="00943697" w:rsidP="00473275">
            <w:pPr>
              <w:spacing w:line="240" w:lineRule="exact"/>
              <w:jc w:val="center"/>
              <w:rPr>
                <w:rFonts w:ascii="Arial" w:hAnsi="Arial" w:cs="Arial"/>
                <w:b/>
                <w:color w:val="006600"/>
              </w:rPr>
            </w:pPr>
            <w:r w:rsidRPr="006F3C6D">
              <w:rPr>
                <w:rFonts w:ascii="Arial" w:hAnsi="Arial" w:cs="Arial"/>
                <w:b/>
                <w:color w:val="006600"/>
                <w:sz w:val="22"/>
                <w:szCs w:val="22"/>
              </w:rPr>
              <w:t>S24</w:t>
            </w:r>
          </w:p>
        </w:tc>
        <w:tc>
          <w:tcPr>
            <w:tcW w:w="2977" w:type="dxa"/>
            <w:shd w:val="clear" w:color="auto" w:fill="auto"/>
          </w:tcPr>
          <w:p w:rsidR="00943697" w:rsidRPr="0089666F" w:rsidRDefault="00943697" w:rsidP="00473275">
            <w:pPr>
              <w:spacing w:line="240" w:lineRule="exact"/>
              <w:jc w:val="both"/>
              <w:rPr>
                <w:rFonts w:ascii="Arial" w:hAnsi="Arial" w:cs="Arial"/>
                <w:color w:val="009900"/>
              </w:rPr>
            </w:pPr>
            <w:r w:rsidRPr="0089666F">
              <w:rPr>
                <w:rFonts w:ascii="Arial" w:hAnsi="Arial" w:cs="Arial"/>
                <w:color w:val="009900"/>
                <w:sz w:val="22"/>
                <w:szCs w:val="22"/>
              </w:rPr>
              <w:t>S24 Amblem CCBY licence</w:t>
            </w:r>
          </w:p>
        </w:tc>
        <w:tc>
          <w:tcPr>
            <w:tcW w:w="3118" w:type="dxa"/>
            <w:shd w:val="clear" w:color="auto" w:fill="auto"/>
          </w:tcPr>
          <w:p w:rsidR="00943697" w:rsidRPr="0089666F" w:rsidRDefault="00943697" w:rsidP="00473275">
            <w:pPr>
              <w:spacing w:line="240" w:lineRule="exact"/>
              <w:jc w:val="both"/>
              <w:rPr>
                <w:rFonts w:ascii="Arial" w:hAnsi="Arial" w:cs="Arial"/>
                <w:color w:val="008000"/>
              </w:rPr>
            </w:pPr>
            <w:r w:rsidRPr="0089666F">
              <w:rPr>
                <w:rFonts w:ascii="Arial" w:hAnsi="Arial" w:cs="Arial"/>
                <w:color w:val="008000"/>
                <w:sz w:val="22"/>
                <w:szCs w:val="22"/>
              </w:rPr>
              <w:t>S24 Логотип CCBY</w:t>
            </w:r>
          </w:p>
        </w:tc>
        <w:tc>
          <w:tcPr>
            <w:tcW w:w="2835" w:type="dxa"/>
            <w:shd w:val="clear" w:color="auto" w:fill="auto"/>
          </w:tcPr>
          <w:p w:rsidR="00943697" w:rsidRPr="0089666F" w:rsidRDefault="00943697" w:rsidP="00473275">
            <w:pPr>
              <w:spacing w:line="240" w:lineRule="exact"/>
              <w:jc w:val="both"/>
              <w:rPr>
                <w:rFonts w:ascii="Arial" w:hAnsi="Arial" w:cs="Arial"/>
                <w:color w:val="006600"/>
              </w:rPr>
            </w:pPr>
            <w:r w:rsidRPr="0089666F">
              <w:rPr>
                <w:rFonts w:ascii="Arial" w:hAnsi="Arial" w:cs="Arial"/>
                <w:color w:val="006600"/>
                <w:sz w:val="22"/>
                <w:szCs w:val="22"/>
              </w:rPr>
              <w:t>S24 CCBY Logo</w:t>
            </w:r>
          </w:p>
        </w:tc>
      </w:tr>
      <w:tr w:rsidR="00943697" w:rsidRPr="0089666F" w:rsidTr="00943697">
        <w:tc>
          <w:tcPr>
            <w:tcW w:w="817" w:type="dxa"/>
            <w:tcBorders>
              <w:top w:val="single" w:sz="4" w:space="0" w:color="auto"/>
              <w:left w:val="single" w:sz="4" w:space="0" w:color="auto"/>
              <w:bottom w:val="single" w:sz="4" w:space="0" w:color="auto"/>
              <w:right w:val="single" w:sz="4" w:space="0" w:color="auto"/>
            </w:tcBorders>
            <w:vAlign w:val="center"/>
            <w:hideMark/>
          </w:tcPr>
          <w:p w:rsidR="00943697" w:rsidRPr="006F3C6D" w:rsidRDefault="00943697" w:rsidP="00EA5B74">
            <w:pPr>
              <w:spacing w:line="240" w:lineRule="exact"/>
              <w:jc w:val="center"/>
              <w:rPr>
                <w:rFonts w:ascii="Arial" w:hAnsi="Arial" w:cs="Arial"/>
                <w:color w:val="006600"/>
                <w:sz w:val="15"/>
                <w:szCs w:val="15"/>
                <w:lang w:val="sr-Cyrl-RS"/>
              </w:rPr>
            </w:pPr>
            <w:r w:rsidRPr="006F3C6D">
              <w:rPr>
                <w:rFonts w:ascii="Arial" w:hAnsi="Arial" w:cs="Arial"/>
                <w:color w:val="006600"/>
                <w:sz w:val="15"/>
                <w:szCs w:val="15"/>
                <w:lang w:val="sr-Cyrl-RS"/>
              </w:rPr>
              <w:t>Auto</w:t>
            </w:r>
            <w:r w:rsidR="00EA5B74" w:rsidRPr="006F3C6D">
              <w:rPr>
                <w:rFonts w:ascii="Arial" w:hAnsi="Arial" w:cs="Arial"/>
                <w:color w:val="006600"/>
                <w:sz w:val="15"/>
                <w:szCs w:val="15"/>
              </w:rPr>
              <w:t>-</w:t>
            </w:r>
            <w:r w:rsidRPr="006F3C6D">
              <w:rPr>
                <w:rFonts w:ascii="Arial" w:hAnsi="Arial" w:cs="Arial"/>
                <w:color w:val="006600"/>
                <w:sz w:val="15"/>
                <w:szCs w:val="15"/>
                <w:lang w:val="sr-Cyrl-RS"/>
              </w:rPr>
              <w:t>matically defined style</w:t>
            </w:r>
          </w:p>
        </w:tc>
        <w:tc>
          <w:tcPr>
            <w:tcW w:w="2977" w:type="dxa"/>
            <w:tcBorders>
              <w:top w:val="single" w:sz="4" w:space="0" w:color="auto"/>
              <w:left w:val="single" w:sz="4" w:space="0" w:color="auto"/>
              <w:bottom w:val="single" w:sz="4" w:space="0" w:color="auto"/>
              <w:right w:val="single" w:sz="4" w:space="0" w:color="auto"/>
            </w:tcBorders>
            <w:vAlign w:val="center"/>
            <w:hideMark/>
          </w:tcPr>
          <w:p w:rsidR="00943697" w:rsidRPr="0089666F" w:rsidRDefault="00943697" w:rsidP="00473275">
            <w:pPr>
              <w:spacing w:line="240" w:lineRule="exact"/>
              <w:rPr>
                <w:rFonts w:ascii="Arial" w:hAnsi="Arial" w:cs="Arial"/>
                <w:color w:val="009900"/>
                <w:sz w:val="22"/>
                <w:szCs w:val="22"/>
              </w:rPr>
            </w:pPr>
            <w:r w:rsidRPr="0089666F">
              <w:rPr>
                <w:rFonts w:ascii="Arial" w:hAnsi="Arial" w:cs="Arial"/>
                <w:color w:val="009900"/>
                <w:sz w:val="22"/>
                <w:szCs w:val="22"/>
              </w:rPr>
              <w:t>Footnote Text</w:t>
            </w:r>
          </w:p>
        </w:tc>
        <w:tc>
          <w:tcPr>
            <w:tcW w:w="3118" w:type="dxa"/>
            <w:tcBorders>
              <w:top w:val="single" w:sz="4" w:space="0" w:color="auto"/>
              <w:left w:val="single" w:sz="4" w:space="0" w:color="auto"/>
              <w:bottom w:val="single" w:sz="4" w:space="0" w:color="auto"/>
              <w:right w:val="single" w:sz="4" w:space="0" w:color="auto"/>
            </w:tcBorders>
            <w:vAlign w:val="center"/>
            <w:hideMark/>
          </w:tcPr>
          <w:p w:rsidR="00943697" w:rsidRPr="0089666F" w:rsidRDefault="00943697" w:rsidP="00473275">
            <w:pPr>
              <w:spacing w:line="240" w:lineRule="exact"/>
              <w:rPr>
                <w:rFonts w:ascii="Arial" w:hAnsi="Arial" w:cs="Arial"/>
                <w:color w:val="008000"/>
                <w:sz w:val="22"/>
                <w:szCs w:val="22"/>
              </w:rPr>
            </w:pPr>
            <w:r w:rsidRPr="0089666F">
              <w:rPr>
                <w:rFonts w:ascii="Arial" w:hAnsi="Arial" w:cs="Arial"/>
                <w:color w:val="008000"/>
                <w:sz w:val="22"/>
                <w:szCs w:val="22"/>
              </w:rPr>
              <w:t>Footnote Text</w:t>
            </w:r>
          </w:p>
        </w:tc>
        <w:tc>
          <w:tcPr>
            <w:tcW w:w="2835" w:type="dxa"/>
            <w:tcBorders>
              <w:top w:val="single" w:sz="4" w:space="0" w:color="auto"/>
              <w:left w:val="single" w:sz="4" w:space="0" w:color="auto"/>
              <w:bottom w:val="single" w:sz="4" w:space="0" w:color="auto"/>
              <w:right w:val="single" w:sz="4" w:space="0" w:color="auto"/>
            </w:tcBorders>
            <w:vAlign w:val="center"/>
            <w:hideMark/>
          </w:tcPr>
          <w:p w:rsidR="00943697" w:rsidRPr="0089666F" w:rsidRDefault="00943697" w:rsidP="00473275">
            <w:pPr>
              <w:spacing w:line="240" w:lineRule="exact"/>
              <w:rPr>
                <w:rFonts w:ascii="Arial" w:hAnsi="Arial" w:cs="Arial"/>
                <w:color w:val="006600"/>
                <w:sz w:val="22"/>
                <w:szCs w:val="22"/>
              </w:rPr>
            </w:pPr>
            <w:r w:rsidRPr="0089666F">
              <w:rPr>
                <w:rFonts w:ascii="Arial" w:hAnsi="Arial" w:cs="Arial"/>
                <w:color w:val="006600"/>
                <w:sz w:val="22"/>
                <w:szCs w:val="22"/>
              </w:rPr>
              <w:t>Footnote Text</w:t>
            </w:r>
          </w:p>
        </w:tc>
      </w:tr>
    </w:tbl>
    <w:p w:rsidR="00FD40EF" w:rsidRPr="00DB40B9" w:rsidRDefault="00FD40EF" w:rsidP="00FD40EF">
      <w:pPr>
        <w:spacing w:line="240" w:lineRule="exact"/>
        <w:jc w:val="both"/>
        <w:rPr>
          <w:rFonts w:ascii="Arial" w:hAnsi="Arial" w:cs="Arial"/>
          <w:b/>
          <w:sz w:val="22"/>
          <w:szCs w:val="22"/>
          <w:lang w:val="sr-Cyrl-RS"/>
        </w:rPr>
      </w:pPr>
    </w:p>
    <w:p w:rsidR="00FD40EF" w:rsidRPr="00D35C68" w:rsidRDefault="00234716" w:rsidP="00FD40EF">
      <w:pPr>
        <w:spacing w:line="240" w:lineRule="exact"/>
        <w:jc w:val="both"/>
        <w:rPr>
          <w:rFonts w:ascii="Arial" w:hAnsi="Arial" w:cs="Arial"/>
          <w:sz w:val="22"/>
          <w:szCs w:val="22"/>
          <w:u w:val="single"/>
          <w:lang w:val="sr-Latn-CS"/>
        </w:rPr>
      </w:pPr>
      <w:r>
        <w:rPr>
          <w:rFonts w:ascii="Arial" w:hAnsi="Arial" w:cs="Arial"/>
          <w:b/>
          <w:sz w:val="22"/>
          <w:szCs w:val="22"/>
        </w:rPr>
        <w:t xml:space="preserve">Pay particular attention to define the letter size and fonts for </w:t>
      </w:r>
      <w:r w:rsidRPr="00234716">
        <w:rPr>
          <w:rFonts w:ascii="Arial" w:hAnsi="Arial" w:cs="Arial"/>
          <w:b/>
          <w:sz w:val="22"/>
          <w:szCs w:val="22"/>
          <w:u w:val="single"/>
        </w:rPr>
        <w:t>headings</w:t>
      </w:r>
      <w:r>
        <w:rPr>
          <w:rFonts w:ascii="Arial" w:hAnsi="Arial" w:cs="Arial"/>
          <w:b/>
          <w:sz w:val="22"/>
          <w:szCs w:val="22"/>
        </w:rPr>
        <w:t xml:space="preserve"> and </w:t>
      </w:r>
      <w:r w:rsidRPr="00234716">
        <w:rPr>
          <w:rFonts w:ascii="Arial" w:hAnsi="Arial" w:cs="Arial"/>
          <w:b/>
          <w:sz w:val="22"/>
          <w:szCs w:val="22"/>
          <w:u w:val="single"/>
        </w:rPr>
        <w:t>subheadings</w:t>
      </w:r>
      <w:r>
        <w:rPr>
          <w:rFonts w:ascii="Arial" w:hAnsi="Arial" w:cs="Arial"/>
          <w:b/>
          <w:sz w:val="22"/>
          <w:szCs w:val="22"/>
          <w:u w:val="single"/>
        </w:rPr>
        <w:t xml:space="preserve"> (</w:t>
      </w:r>
      <w:r>
        <w:rPr>
          <w:rFonts w:ascii="Arial" w:hAnsi="Arial" w:cs="Arial"/>
          <w:b/>
          <w:sz w:val="22"/>
          <w:szCs w:val="22"/>
        </w:rPr>
        <w:t xml:space="preserve">which are </w:t>
      </w:r>
      <w:r w:rsidRPr="00234716">
        <w:rPr>
          <w:rFonts w:ascii="Arial" w:hAnsi="Arial" w:cs="Arial"/>
          <w:b/>
          <w:sz w:val="22"/>
          <w:szCs w:val="22"/>
          <w:u w:val="single"/>
        </w:rPr>
        <w:t>not enumerated</w:t>
      </w:r>
      <w:r>
        <w:rPr>
          <w:rFonts w:ascii="Arial" w:hAnsi="Arial" w:cs="Arial"/>
          <w:b/>
          <w:sz w:val="22"/>
          <w:szCs w:val="22"/>
          <w:u w:val="single"/>
        </w:rPr>
        <w:t>)</w:t>
      </w:r>
      <w:r>
        <w:rPr>
          <w:rFonts w:ascii="Arial" w:hAnsi="Arial" w:cs="Arial"/>
          <w:b/>
          <w:sz w:val="22"/>
          <w:szCs w:val="22"/>
        </w:rPr>
        <w:t xml:space="preserve"> in accordance with the Form.</w:t>
      </w:r>
    </w:p>
    <w:p w:rsidR="00FD40EF" w:rsidRDefault="00FD40EF" w:rsidP="00FD40EF">
      <w:pPr>
        <w:jc w:val="both"/>
        <w:rPr>
          <w:rFonts w:ascii="Arial" w:hAnsi="Arial" w:cs="Arial"/>
          <w:color w:val="FF0000"/>
          <w:sz w:val="22"/>
          <w:szCs w:val="22"/>
          <w:u w:val="single"/>
          <w:lang w:val="sr-Latn-CS"/>
        </w:rPr>
      </w:pPr>
    </w:p>
    <w:p w:rsidR="00F718E4" w:rsidRDefault="00F718E4" w:rsidP="00FD40EF">
      <w:pPr>
        <w:spacing w:line="240" w:lineRule="exact"/>
        <w:jc w:val="both"/>
        <w:rPr>
          <w:rFonts w:ascii="Arial" w:hAnsi="Arial" w:cs="Arial"/>
          <w:sz w:val="22"/>
          <w:szCs w:val="22"/>
          <w:lang w:val="sr-Latn-CS"/>
        </w:rPr>
      </w:pPr>
    </w:p>
    <w:p w:rsidR="00234716" w:rsidRDefault="00234716" w:rsidP="00FD40EF">
      <w:pPr>
        <w:spacing w:line="240" w:lineRule="exact"/>
        <w:jc w:val="both"/>
        <w:rPr>
          <w:rFonts w:ascii="Arial" w:hAnsi="Arial" w:cs="Arial"/>
          <w:sz w:val="22"/>
          <w:szCs w:val="22"/>
          <w:lang w:val="sr-Latn-CS"/>
        </w:rPr>
      </w:pPr>
      <w:r>
        <w:rPr>
          <w:rFonts w:ascii="Arial" w:hAnsi="Arial" w:cs="Arial"/>
          <w:sz w:val="22"/>
          <w:szCs w:val="22"/>
          <w:lang w:val="sr-Latn-CS"/>
        </w:rPr>
        <w:t>You are kindly asked to edit the article CAREFULLY and to adhere to the following guidelines</w:t>
      </w:r>
      <w:r w:rsidR="00C46144">
        <w:rPr>
          <w:rFonts w:ascii="Arial" w:hAnsi="Arial" w:cs="Arial"/>
          <w:sz w:val="22"/>
          <w:szCs w:val="22"/>
          <w:lang w:val="sr-Latn-CS"/>
        </w:rPr>
        <w:t xml:space="preserve"> WITHOUT EXCEPTION</w:t>
      </w:r>
      <w:r>
        <w:rPr>
          <w:rFonts w:ascii="Arial" w:hAnsi="Arial" w:cs="Arial"/>
          <w:sz w:val="22"/>
          <w:szCs w:val="22"/>
          <w:lang w:val="sr-Latn-CS"/>
        </w:rPr>
        <w:t>:</w:t>
      </w:r>
    </w:p>
    <w:p w:rsidR="00FD40EF" w:rsidRPr="00A43462" w:rsidRDefault="00234716" w:rsidP="00FD40EF">
      <w:pPr>
        <w:spacing w:line="240" w:lineRule="exact"/>
        <w:jc w:val="both"/>
        <w:rPr>
          <w:rFonts w:ascii="Arial" w:hAnsi="Arial" w:cs="Arial"/>
          <w:sz w:val="22"/>
          <w:szCs w:val="22"/>
          <w:lang w:val="sr-Cyrl-CS"/>
        </w:rPr>
      </w:pPr>
      <w:r w:rsidRPr="00A43462">
        <w:rPr>
          <w:rFonts w:ascii="Arial" w:hAnsi="Arial" w:cs="Arial"/>
          <w:sz w:val="22"/>
          <w:szCs w:val="22"/>
          <w:lang w:val="sr-Cyrl-CS"/>
        </w:rPr>
        <w:t xml:space="preserve"> </w:t>
      </w:r>
    </w:p>
    <w:p w:rsidR="00C77740" w:rsidRDefault="00FD40EF" w:rsidP="00FD40EF">
      <w:pPr>
        <w:spacing w:line="240" w:lineRule="exact"/>
        <w:jc w:val="both"/>
        <w:rPr>
          <w:rFonts w:ascii="Arial" w:hAnsi="Arial" w:cs="Arial"/>
          <w:sz w:val="22"/>
          <w:szCs w:val="22"/>
          <w:lang w:val="sr-Latn-CS"/>
        </w:rPr>
      </w:pPr>
      <w:r>
        <w:rPr>
          <w:rFonts w:ascii="Arial" w:hAnsi="Arial" w:cs="Arial"/>
          <w:sz w:val="22"/>
          <w:szCs w:val="22"/>
          <w:lang w:val="sr-Latn-CS"/>
        </w:rPr>
        <w:t xml:space="preserve">1. </w:t>
      </w:r>
      <w:r w:rsidR="00C77740">
        <w:rPr>
          <w:rFonts w:ascii="Arial" w:hAnsi="Arial" w:cs="Arial"/>
          <w:sz w:val="22"/>
          <w:szCs w:val="22"/>
          <w:lang w:val="sr-Latn-CS"/>
        </w:rPr>
        <w:t>The layout of the article should conform</w:t>
      </w:r>
      <w:r w:rsidR="00FB4195">
        <w:rPr>
          <w:rFonts w:ascii="Arial" w:hAnsi="Arial" w:cs="Arial"/>
          <w:sz w:val="22"/>
          <w:szCs w:val="22"/>
          <w:lang w:val="sr-Latn-CS"/>
        </w:rPr>
        <w:t xml:space="preserve"> </w:t>
      </w:r>
      <w:r w:rsidR="00C77740">
        <w:rPr>
          <w:rFonts w:ascii="Arial" w:hAnsi="Arial" w:cs="Arial"/>
          <w:sz w:val="22"/>
          <w:szCs w:val="22"/>
          <w:lang w:val="sr-Latn-CS"/>
        </w:rPr>
        <w:t>FULLY</w:t>
      </w:r>
      <w:r w:rsidR="00FB4195">
        <w:rPr>
          <w:rFonts w:ascii="Arial" w:hAnsi="Arial" w:cs="Arial"/>
          <w:sz w:val="22"/>
          <w:szCs w:val="22"/>
          <w:lang w:val="sr-Latn-CS"/>
        </w:rPr>
        <w:t xml:space="preserve"> with the Article Writing Form</w:t>
      </w:r>
      <w:r w:rsidRPr="00BD7DA9">
        <w:rPr>
          <w:rFonts w:ascii="Arial" w:hAnsi="Arial" w:cs="Arial"/>
          <w:sz w:val="22"/>
          <w:szCs w:val="22"/>
          <w:lang w:val="sr-Latn-CS"/>
        </w:rPr>
        <w:t xml:space="preserve"> </w:t>
      </w:r>
      <w:hyperlink r:id="rId8" w:history="1">
        <w:r w:rsidR="005209FB" w:rsidRPr="005209FB">
          <w:rPr>
            <w:rStyle w:val="Hyperlink"/>
            <w:rFonts w:ascii="Arial" w:hAnsi="Arial" w:cs="Arial"/>
            <w:sz w:val="22"/>
            <w:szCs w:val="22"/>
          </w:rPr>
          <w:t>http://www.vtg.mod.gov.rs/article-form.html</w:t>
        </w:r>
      </w:hyperlink>
      <w:r w:rsidR="005209FB">
        <w:rPr>
          <w:lang w:val="sr-Cyrl-RS"/>
        </w:rPr>
        <w:t xml:space="preserve"> </w:t>
      </w:r>
      <w:r w:rsidRPr="00BD7DA9">
        <w:rPr>
          <w:rFonts w:ascii="Arial" w:hAnsi="Arial" w:cs="Arial"/>
          <w:sz w:val="22"/>
          <w:szCs w:val="22"/>
          <w:lang w:val="sr-Latn-CS"/>
        </w:rPr>
        <w:t>(</w:t>
      </w:r>
      <w:r w:rsidR="00C77740">
        <w:rPr>
          <w:rFonts w:ascii="Arial" w:hAnsi="Arial" w:cs="Arial"/>
          <w:sz w:val="22"/>
          <w:szCs w:val="22"/>
          <w:lang w:val="sr-Latn-CS"/>
        </w:rPr>
        <w:t>DO NOT CHANGE MARGINS AND SIZE OF LETTERS of headings and subheadings defined by the Form, figures should fit the existing margins as in print preview, etc.)</w:t>
      </w:r>
    </w:p>
    <w:p w:rsidR="00F93E8D" w:rsidRPr="00F93E8D" w:rsidRDefault="00F93E8D" w:rsidP="00FD40EF">
      <w:pPr>
        <w:spacing w:line="240" w:lineRule="exact"/>
        <w:jc w:val="both"/>
        <w:rPr>
          <w:rFonts w:ascii="Arial" w:hAnsi="Arial" w:cs="Arial"/>
          <w:color w:val="0000FF"/>
          <w:sz w:val="22"/>
          <w:szCs w:val="22"/>
          <w:lang w:val="sr-Cyrl-RS"/>
        </w:rPr>
      </w:pPr>
    </w:p>
    <w:p w:rsidR="00FD40EF" w:rsidRPr="00605255" w:rsidRDefault="00FD40EF" w:rsidP="00FD40EF">
      <w:pPr>
        <w:spacing w:line="240" w:lineRule="exact"/>
        <w:jc w:val="both"/>
        <w:rPr>
          <w:rFonts w:ascii="Arial" w:hAnsi="Arial" w:cs="Arial"/>
          <w:sz w:val="22"/>
          <w:szCs w:val="22"/>
          <w:lang w:val="sr-Cyrl-RS"/>
        </w:rPr>
      </w:pPr>
      <w:r w:rsidRPr="00605255">
        <w:rPr>
          <w:rFonts w:ascii="Arial" w:hAnsi="Arial" w:cs="Arial"/>
          <w:sz w:val="22"/>
          <w:szCs w:val="22"/>
          <w:lang w:val="sr-Cyrl-RS"/>
        </w:rPr>
        <w:t xml:space="preserve">2. </w:t>
      </w:r>
      <w:r w:rsidR="00C46144">
        <w:rPr>
          <w:rFonts w:ascii="Arial" w:hAnsi="Arial" w:cs="Arial"/>
          <w:sz w:val="22"/>
          <w:szCs w:val="22"/>
        </w:rPr>
        <w:t xml:space="preserve">The abstract </w:t>
      </w:r>
      <w:r w:rsidR="00C77740">
        <w:rPr>
          <w:rFonts w:ascii="Arial" w:hAnsi="Arial" w:cs="Arial"/>
          <w:sz w:val="22"/>
          <w:szCs w:val="22"/>
        </w:rPr>
        <w:t>should</w:t>
      </w:r>
      <w:r w:rsidR="00C46144">
        <w:rPr>
          <w:rFonts w:ascii="Arial" w:hAnsi="Arial" w:cs="Arial"/>
          <w:sz w:val="22"/>
          <w:szCs w:val="22"/>
        </w:rPr>
        <w:t xml:space="preserve"> be written following</w:t>
      </w:r>
      <w:r>
        <w:rPr>
          <w:rFonts w:ascii="Arial" w:hAnsi="Arial" w:cs="Arial"/>
          <w:sz w:val="22"/>
          <w:szCs w:val="22"/>
          <w:lang w:val="sr-Cyrl-RS"/>
        </w:rPr>
        <w:t xml:space="preserve"> </w:t>
      </w:r>
      <w:r w:rsidRPr="00605255">
        <w:rPr>
          <w:rFonts w:ascii="Arial" w:hAnsi="Arial" w:cs="Arial"/>
          <w:sz w:val="22"/>
          <w:szCs w:val="22"/>
          <w:lang w:val="sr-Cyrl-RS"/>
        </w:rPr>
        <w:t xml:space="preserve">02 </w:t>
      </w:r>
      <w:r w:rsidR="00F93E8D" w:rsidRPr="00F93E8D">
        <w:rPr>
          <w:rFonts w:ascii="Arial" w:hAnsi="Arial" w:cs="Arial"/>
          <w:sz w:val="22"/>
          <w:szCs w:val="22"/>
          <w:lang w:val="sr-Cyrl-RS"/>
        </w:rPr>
        <w:t>GUIDANCE ON WRITING ABSTRACTS</w:t>
      </w:r>
      <w:r w:rsidR="00C46144">
        <w:rPr>
          <w:rFonts w:ascii="Arial" w:hAnsi="Arial" w:cs="Arial"/>
          <w:sz w:val="22"/>
          <w:szCs w:val="22"/>
        </w:rPr>
        <w:t xml:space="preserve"> on the page</w:t>
      </w:r>
      <w:r>
        <w:rPr>
          <w:rFonts w:ascii="Arial" w:hAnsi="Arial" w:cs="Arial"/>
          <w:sz w:val="22"/>
          <w:szCs w:val="22"/>
          <w:lang w:val="sr-Cyrl-RS"/>
        </w:rPr>
        <w:t xml:space="preserve"> </w:t>
      </w:r>
      <w:hyperlink r:id="rId9" w:history="1">
        <w:r w:rsidR="005209FB" w:rsidRPr="005209FB">
          <w:rPr>
            <w:rStyle w:val="Hyperlink"/>
            <w:rFonts w:ascii="Arial" w:hAnsi="Arial" w:cs="Arial"/>
            <w:sz w:val="22"/>
            <w:szCs w:val="22"/>
          </w:rPr>
          <w:t>http://www.vtg.mod.gov.rs/article-form.html</w:t>
        </w:r>
      </w:hyperlink>
      <w:r>
        <w:rPr>
          <w:rFonts w:ascii="Arial" w:hAnsi="Arial" w:cs="Arial"/>
          <w:sz w:val="22"/>
          <w:szCs w:val="22"/>
          <w:lang w:val="sr-Cyrl-RS"/>
        </w:rPr>
        <w:t xml:space="preserve">. </w:t>
      </w:r>
    </w:p>
    <w:p w:rsidR="00FD40EF" w:rsidRDefault="00FD40EF" w:rsidP="00FD40EF">
      <w:pPr>
        <w:spacing w:line="240" w:lineRule="exact"/>
        <w:jc w:val="both"/>
        <w:rPr>
          <w:rFonts w:ascii="Arial" w:hAnsi="Arial" w:cs="Arial"/>
          <w:color w:val="0000FF"/>
          <w:sz w:val="22"/>
          <w:szCs w:val="22"/>
          <w:lang w:val="sr-Cyrl-RS"/>
        </w:rPr>
      </w:pPr>
    </w:p>
    <w:p w:rsidR="00607CF3" w:rsidRDefault="00F93E8D" w:rsidP="00FD40EF">
      <w:pPr>
        <w:shd w:val="clear" w:color="auto" w:fill="FFFFFF"/>
        <w:ind w:right="75"/>
        <w:jc w:val="both"/>
        <w:rPr>
          <w:rFonts w:ascii="Arial" w:hAnsi="Arial" w:cs="Arial"/>
          <w:color w:val="FF0000"/>
          <w:sz w:val="22"/>
          <w:szCs w:val="22"/>
        </w:rPr>
      </w:pPr>
      <w:r>
        <w:rPr>
          <w:rFonts w:ascii="Arial" w:hAnsi="Arial" w:cs="Arial"/>
          <w:color w:val="FF0000"/>
          <w:sz w:val="22"/>
          <w:szCs w:val="22"/>
          <w:lang w:val="sr-Cyrl-RS"/>
        </w:rPr>
        <w:t>3</w:t>
      </w:r>
      <w:r w:rsidR="00FD40EF">
        <w:rPr>
          <w:rFonts w:ascii="Arial" w:hAnsi="Arial" w:cs="Arial"/>
          <w:color w:val="FF0000"/>
          <w:sz w:val="22"/>
          <w:szCs w:val="22"/>
          <w:lang w:val="sr-Latn-CS"/>
        </w:rPr>
        <w:t xml:space="preserve">. </w:t>
      </w:r>
      <w:r w:rsidR="00607CF3">
        <w:rPr>
          <w:rFonts w:ascii="Arial" w:hAnsi="Arial" w:cs="Arial"/>
          <w:color w:val="FF0000"/>
          <w:sz w:val="22"/>
          <w:szCs w:val="22"/>
          <w:lang w:val="sr-Latn-CS"/>
        </w:rPr>
        <w:t>IMPORTANT NOTICE</w:t>
      </w:r>
      <w:r w:rsidR="00FD40EF" w:rsidRPr="00013A11">
        <w:rPr>
          <w:rFonts w:ascii="Arial" w:hAnsi="Arial" w:cs="Arial"/>
          <w:color w:val="FF0000"/>
          <w:sz w:val="22"/>
          <w:szCs w:val="22"/>
          <w:lang w:val="sr-Latn-CS"/>
        </w:rPr>
        <w:t>:</w:t>
      </w:r>
      <w:r w:rsidR="00FD40EF" w:rsidRPr="007A53AF">
        <w:rPr>
          <w:rFonts w:ascii="Arial" w:hAnsi="Arial" w:cs="Arial"/>
          <w:b/>
          <w:sz w:val="22"/>
          <w:szCs w:val="22"/>
          <w:lang w:val="sr-Latn-CS"/>
        </w:rPr>
        <w:t xml:space="preserve"> </w:t>
      </w:r>
      <w:r w:rsidR="00607CF3">
        <w:rPr>
          <w:rFonts w:ascii="Arial" w:hAnsi="Arial" w:cs="Arial"/>
          <w:b/>
          <w:sz w:val="22"/>
          <w:szCs w:val="22"/>
          <w:lang w:val="sr-Latn-CS"/>
        </w:rPr>
        <w:t xml:space="preserve">The citation standard adopted by </w:t>
      </w:r>
      <w:r w:rsidR="00CD28E2">
        <w:rPr>
          <w:rFonts w:ascii="Arial" w:hAnsi="Arial" w:cs="Arial"/>
          <w:b/>
          <w:sz w:val="22"/>
          <w:szCs w:val="22"/>
          <w:lang w:val="sr-Latn-CS"/>
        </w:rPr>
        <w:t xml:space="preserve">the </w:t>
      </w:r>
      <w:r w:rsidR="00607CF3">
        <w:rPr>
          <w:rFonts w:ascii="Arial" w:hAnsi="Arial" w:cs="Arial"/>
          <w:b/>
          <w:sz w:val="22"/>
          <w:szCs w:val="22"/>
          <w:lang w:val="sr-Latn-CS"/>
        </w:rPr>
        <w:t>Military Technical Courier is the</w:t>
      </w:r>
      <w:r>
        <w:rPr>
          <w:rFonts w:ascii="Arial" w:hAnsi="Arial" w:cs="Arial"/>
          <w:b/>
          <w:sz w:val="22"/>
          <w:szCs w:val="22"/>
          <w:lang w:val="sr-Cyrl-RS"/>
        </w:rPr>
        <w:t xml:space="preserve"> </w:t>
      </w:r>
      <w:r w:rsidR="00FD40EF" w:rsidRPr="007A53AF">
        <w:rPr>
          <w:rFonts w:ascii="Arial" w:hAnsi="Arial" w:cs="Arial"/>
          <w:b/>
          <w:sz w:val="22"/>
          <w:szCs w:val="22"/>
          <w:lang w:val="sr-Latn-CS"/>
        </w:rPr>
        <w:t xml:space="preserve"> Harvard  Style Manual</w:t>
      </w:r>
      <w:r w:rsidR="00FD40EF">
        <w:rPr>
          <w:rFonts w:ascii="Arial" w:hAnsi="Arial" w:cs="Arial"/>
          <w:b/>
          <w:sz w:val="22"/>
          <w:szCs w:val="22"/>
          <w:lang w:val="sr-Cyrl-RS"/>
        </w:rPr>
        <w:t xml:space="preserve">. </w:t>
      </w:r>
      <w:r w:rsidR="00607CF3">
        <w:rPr>
          <w:rFonts w:ascii="Arial" w:hAnsi="Arial" w:cs="Arial"/>
          <w:b/>
          <w:color w:val="FF0000"/>
          <w:sz w:val="22"/>
          <w:szCs w:val="22"/>
          <w:lang w:val="sr-Latn-CS"/>
        </w:rPr>
        <w:t xml:space="preserve">When citing, please follow the instructions on the </w:t>
      </w:r>
      <w:r w:rsidRPr="00F93E8D">
        <w:rPr>
          <w:rFonts w:ascii="Arial" w:hAnsi="Arial" w:cs="Arial"/>
          <w:b/>
          <w:color w:val="FF0000"/>
          <w:sz w:val="22"/>
          <w:szCs w:val="22"/>
          <w:lang w:val="sr-Latn-CS"/>
        </w:rPr>
        <w:t>Instructions for Harvard Style Manual</w:t>
      </w:r>
      <w:r w:rsidR="001D64DB">
        <w:rPr>
          <w:rFonts w:ascii="Arial" w:hAnsi="Arial" w:cs="Arial"/>
          <w:b/>
          <w:color w:val="FF0000"/>
          <w:sz w:val="22"/>
          <w:szCs w:val="22"/>
          <w:lang w:val="sr-Latn-CS"/>
        </w:rPr>
        <w:t xml:space="preserve"> page</w:t>
      </w:r>
      <w:r w:rsidR="00FD40EF">
        <w:rPr>
          <w:rFonts w:ascii="Arial" w:hAnsi="Arial" w:cs="Arial"/>
          <w:b/>
          <w:color w:val="FF0000"/>
          <w:sz w:val="22"/>
          <w:szCs w:val="22"/>
          <w:lang w:val="sr-Cyrl-RS"/>
        </w:rPr>
        <w:t xml:space="preserve">, </w:t>
      </w:r>
      <w:hyperlink r:id="rId10" w:history="1">
        <w:r w:rsidR="005209FB" w:rsidRPr="005209FB">
          <w:rPr>
            <w:rStyle w:val="Hyperlink"/>
            <w:rFonts w:ascii="Arial" w:hAnsi="Arial" w:cs="Arial"/>
            <w:sz w:val="22"/>
            <w:szCs w:val="22"/>
          </w:rPr>
          <w:t>http://www.vtg.mod.gov.rs/instructions-for-harvard-style-manual-1.html</w:t>
        </w:r>
      </w:hyperlink>
      <w:r>
        <w:rPr>
          <w:rFonts w:ascii="Arial" w:hAnsi="Arial" w:cs="Arial"/>
          <w:b/>
          <w:color w:val="FF0000"/>
          <w:sz w:val="22"/>
          <w:szCs w:val="22"/>
          <w:lang w:val="sr-Cyrl-RS"/>
        </w:rPr>
        <w:t>.</w:t>
      </w:r>
    </w:p>
    <w:p w:rsidR="00E82574" w:rsidRDefault="00607CF3" w:rsidP="00FD40EF">
      <w:pPr>
        <w:shd w:val="clear" w:color="auto" w:fill="FFFFFF"/>
        <w:ind w:right="75"/>
        <w:jc w:val="both"/>
        <w:rPr>
          <w:rFonts w:ascii="Arial" w:hAnsi="Arial" w:cs="Arial"/>
          <w:b/>
          <w:sz w:val="22"/>
          <w:szCs w:val="22"/>
          <w:lang w:val="sr-Latn-CS"/>
        </w:rPr>
      </w:pPr>
      <w:r>
        <w:rPr>
          <w:rFonts w:ascii="Arial" w:hAnsi="Arial" w:cs="Arial"/>
          <w:b/>
          <w:sz w:val="22"/>
          <w:szCs w:val="22"/>
          <w:lang w:val="sr-Latn-CS"/>
        </w:rPr>
        <w:t>In the article text, BE SURE you quote ALL REFERENCES listed in the References</w:t>
      </w:r>
      <w:r w:rsidR="00E82574">
        <w:rPr>
          <w:rFonts w:ascii="Arial" w:hAnsi="Arial" w:cs="Arial"/>
          <w:b/>
          <w:sz w:val="22"/>
          <w:szCs w:val="22"/>
          <w:lang w:val="sr-Latn-CS"/>
        </w:rPr>
        <w:t>!</w:t>
      </w:r>
    </w:p>
    <w:p w:rsidR="00FD40EF" w:rsidRPr="00E82574" w:rsidRDefault="00E82574" w:rsidP="00FD40EF">
      <w:pPr>
        <w:shd w:val="clear" w:color="auto" w:fill="FFFFFF"/>
        <w:ind w:right="75"/>
        <w:jc w:val="both"/>
        <w:rPr>
          <w:rFonts w:ascii="Arial" w:hAnsi="Arial" w:cs="Arial"/>
          <w:b/>
          <w:color w:val="FF0000"/>
          <w:sz w:val="22"/>
          <w:szCs w:val="22"/>
          <w:lang w:val="sr-Cyrl-RS"/>
        </w:rPr>
      </w:pPr>
      <w:r w:rsidRPr="00E82574">
        <w:rPr>
          <w:rFonts w:ascii="Arial" w:hAnsi="Arial" w:cs="Arial"/>
          <w:b/>
          <w:sz w:val="22"/>
          <w:szCs w:val="22"/>
          <w:lang w:val="sr-Latn-CS"/>
        </w:rPr>
        <w:t>DO NOT refer to the literature in the abstract and conclusion of the article!</w:t>
      </w:r>
      <w:r w:rsidR="00FD40EF" w:rsidRPr="00E82574">
        <w:rPr>
          <w:rFonts w:ascii="Arial" w:hAnsi="Arial" w:cs="Arial"/>
          <w:b/>
          <w:sz w:val="22"/>
          <w:szCs w:val="22"/>
          <w:lang w:val="sr-Latn-CS"/>
        </w:rPr>
        <w:t xml:space="preserve"> </w:t>
      </w:r>
    </w:p>
    <w:p w:rsidR="00FD40EF" w:rsidRDefault="00FD40EF" w:rsidP="00FD40EF">
      <w:pPr>
        <w:spacing w:line="240" w:lineRule="exact"/>
        <w:jc w:val="both"/>
        <w:rPr>
          <w:rFonts w:ascii="Arial" w:hAnsi="Arial" w:cs="Arial"/>
          <w:sz w:val="22"/>
          <w:szCs w:val="22"/>
          <w:lang w:val="sr-Latn-CS"/>
        </w:rPr>
      </w:pPr>
    </w:p>
    <w:p w:rsidR="00095C3E" w:rsidRDefault="00F93E8D" w:rsidP="00F93E8D">
      <w:pPr>
        <w:pStyle w:val="21Navodjenjeliterature"/>
        <w:ind w:firstLine="0"/>
        <w:rPr>
          <w:color w:val="FF0000"/>
          <w:sz w:val="22"/>
          <w:szCs w:val="22"/>
          <w:lang w:val="en-US"/>
        </w:rPr>
      </w:pPr>
      <w:r>
        <w:rPr>
          <w:sz w:val="22"/>
          <w:szCs w:val="22"/>
          <w:lang w:val="sr-Cyrl-RS"/>
        </w:rPr>
        <w:t>4</w:t>
      </w:r>
      <w:r w:rsidR="00FD40EF" w:rsidRPr="006719AF">
        <w:rPr>
          <w:sz w:val="22"/>
          <w:szCs w:val="22"/>
          <w:lang w:val="sr-Cyrl-RS"/>
        </w:rPr>
        <w:t xml:space="preserve">. </w:t>
      </w:r>
      <w:r w:rsidR="00607CF3">
        <w:rPr>
          <w:sz w:val="22"/>
          <w:szCs w:val="22"/>
          <w:lang w:val="en-US"/>
        </w:rPr>
        <w:t>It is of particular importance to write all the formulas within the article using</w:t>
      </w:r>
      <w:r w:rsidR="00FD40EF" w:rsidRPr="006719AF">
        <w:rPr>
          <w:sz w:val="22"/>
          <w:szCs w:val="22"/>
          <w:lang w:val="sr-Cyrl-RS"/>
        </w:rPr>
        <w:t xml:space="preserve"> </w:t>
      </w:r>
      <w:r w:rsidR="00FD40EF" w:rsidRPr="006719AF">
        <w:rPr>
          <w:color w:val="0070C0"/>
          <w:sz w:val="22"/>
          <w:szCs w:val="22"/>
          <w:lang w:val="sr-Cyrl-RS"/>
        </w:rPr>
        <w:t>Insert –</w:t>
      </w:r>
      <w:r w:rsidR="00F0228A">
        <w:rPr>
          <w:color w:val="0070C0"/>
          <w:sz w:val="22"/>
          <w:szCs w:val="22"/>
          <w:lang w:val="sr-Latn-RS"/>
        </w:rPr>
        <w:t xml:space="preserve"> </w:t>
      </w:r>
      <w:r w:rsidR="00FD40EF" w:rsidRPr="006719AF">
        <w:rPr>
          <w:color w:val="0070C0"/>
          <w:sz w:val="22"/>
          <w:szCs w:val="22"/>
          <w:lang w:val="sr-Cyrl-RS"/>
        </w:rPr>
        <w:t>Equation</w:t>
      </w:r>
      <w:r w:rsidR="00FD40EF" w:rsidRPr="006719AF">
        <w:rPr>
          <w:sz w:val="22"/>
          <w:szCs w:val="22"/>
          <w:lang w:val="sr-Cyrl-RS"/>
        </w:rPr>
        <w:t>.</w:t>
      </w:r>
      <w:r w:rsidR="000D7AEB">
        <w:rPr>
          <w:sz w:val="22"/>
          <w:szCs w:val="22"/>
          <w:lang w:val="en-US"/>
        </w:rPr>
        <w:t xml:space="preserve"> </w:t>
      </w:r>
      <w:r w:rsidR="001B5A98">
        <w:rPr>
          <w:color w:val="FF0000"/>
          <w:sz w:val="22"/>
          <w:szCs w:val="22"/>
          <w:lang w:val="en-US"/>
        </w:rPr>
        <w:t>They should not be copied from e.g. a PDF file.</w:t>
      </w:r>
    </w:p>
    <w:p w:rsidR="00095C3E" w:rsidRDefault="00095C3E" w:rsidP="00F93E8D">
      <w:pPr>
        <w:pStyle w:val="21Navodjenjeliterature"/>
        <w:ind w:firstLine="0"/>
        <w:rPr>
          <w:color w:val="FF0000"/>
          <w:sz w:val="22"/>
          <w:szCs w:val="22"/>
          <w:lang w:val="en-US"/>
        </w:rPr>
      </w:pPr>
    </w:p>
    <w:p w:rsidR="00095C3E" w:rsidRPr="00095C3E" w:rsidRDefault="00095C3E" w:rsidP="00095C3E">
      <w:pPr>
        <w:pStyle w:val="21Navodjenjeliterature"/>
        <w:ind w:firstLine="0"/>
        <w:rPr>
          <w:sz w:val="22"/>
          <w:szCs w:val="22"/>
          <w:lang w:val="sr-Cyrl-RS"/>
        </w:rPr>
      </w:pPr>
      <w:r>
        <w:rPr>
          <w:sz w:val="22"/>
          <w:szCs w:val="22"/>
          <w:lang w:val="en-US"/>
        </w:rPr>
        <w:t xml:space="preserve">5. </w:t>
      </w:r>
      <w:r w:rsidRPr="00095C3E">
        <w:rPr>
          <w:color w:val="FF0000"/>
          <w:sz w:val="22"/>
          <w:szCs w:val="22"/>
          <w:lang w:val="sr-Cyrl-RS"/>
        </w:rPr>
        <w:t>When submitting a manuscript in English which is not your mother tongue, if you are not sure about the quality of the translation and/or you have used online translators, please add a version of your COMPLETE manuscript in your mother tongue (Russian or Serbian) after the text in English in the same database so that the copy editor can compare the texts.</w:t>
      </w:r>
    </w:p>
    <w:p w:rsidR="00095C3E" w:rsidRPr="00095C3E" w:rsidRDefault="00095C3E" w:rsidP="00095C3E">
      <w:pPr>
        <w:pStyle w:val="21Navodjenjeliterature"/>
        <w:ind w:firstLine="0"/>
        <w:rPr>
          <w:sz w:val="22"/>
          <w:szCs w:val="22"/>
          <w:lang w:val="sr-Cyrl-RS"/>
        </w:rPr>
      </w:pPr>
      <w:r w:rsidRPr="00095C3E">
        <w:rPr>
          <w:sz w:val="22"/>
          <w:szCs w:val="22"/>
          <w:lang w:val="sr-Cyrl-RS"/>
        </w:rPr>
        <w:t xml:space="preserve">English translations are always copy edited which means that your translation will be accurate even if you have used online translators such as Google. </w:t>
      </w:r>
    </w:p>
    <w:p w:rsidR="00FD40EF" w:rsidRDefault="00FD40EF" w:rsidP="00F93E8D">
      <w:pPr>
        <w:pStyle w:val="21Navodjenjeliterature"/>
        <w:ind w:firstLine="0"/>
        <w:rPr>
          <w:rFonts w:cs="Arial"/>
          <w:color w:val="FF0000"/>
          <w:sz w:val="22"/>
          <w:szCs w:val="22"/>
          <w:lang w:val="sr-Cyrl-RS"/>
        </w:rPr>
      </w:pPr>
      <w:r w:rsidRPr="006719AF">
        <w:rPr>
          <w:sz w:val="22"/>
          <w:szCs w:val="22"/>
          <w:lang w:val="sr-Cyrl-RS"/>
        </w:rPr>
        <w:t xml:space="preserve"> </w:t>
      </w:r>
    </w:p>
    <w:p w:rsidR="00FD40EF" w:rsidRPr="002B2767" w:rsidRDefault="00095C3E" w:rsidP="00FD40EF">
      <w:pPr>
        <w:pStyle w:val="HTMLPreformatted"/>
        <w:shd w:val="clear" w:color="auto" w:fill="FFFFFF"/>
        <w:jc w:val="both"/>
        <w:rPr>
          <w:rFonts w:ascii="Arial" w:hAnsi="Arial" w:cs="Arial"/>
          <w:b/>
          <w:sz w:val="22"/>
          <w:szCs w:val="22"/>
          <w:lang w:val="ru-RU"/>
        </w:rPr>
      </w:pPr>
      <w:r>
        <w:rPr>
          <w:rFonts w:ascii="Arial" w:hAnsi="Arial" w:cs="Arial"/>
          <w:b/>
          <w:sz w:val="22"/>
          <w:szCs w:val="22"/>
          <w:lang w:val="en-US"/>
        </w:rPr>
        <w:t>6</w:t>
      </w:r>
      <w:r w:rsidR="001B5A98">
        <w:rPr>
          <w:rFonts w:ascii="Arial" w:hAnsi="Arial" w:cs="Arial"/>
          <w:b/>
          <w:sz w:val="22"/>
          <w:szCs w:val="22"/>
          <w:lang w:val="ru-RU"/>
        </w:rPr>
        <w:t>.</w:t>
      </w:r>
      <w:r w:rsidR="001B5A98">
        <w:rPr>
          <w:rFonts w:ascii="Arial" w:hAnsi="Arial" w:cs="Arial"/>
          <w:b/>
          <w:sz w:val="22"/>
          <w:szCs w:val="22"/>
          <w:lang w:val="en-US"/>
        </w:rPr>
        <w:t xml:space="preserve"> In articles in Eng</w:t>
      </w:r>
      <w:r w:rsidR="00C77740">
        <w:rPr>
          <w:rFonts w:ascii="Arial" w:hAnsi="Arial" w:cs="Arial"/>
          <w:b/>
          <w:sz w:val="22"/>
          <w:szCs w:val="22"/>
          <w:lang w:val="en-US"/>
        </w:rPr>
        <w:t>lish language, decimal numbers should</w:t>
      </w:r>
      <w:r w:rsidR="00E05427">
        <w:rPr>
          <w:rFonts w:ascii="Arial" w:hAnsi="Arial" w:cs="Arial"/>
          <w:b/>
          <w:sz w:val="22"/>
          <w:szCs w:val="22"/>
          <w:lang w:val="en-US"/>
        </w:rPr>
        <w:t xml:space="preserve"> be written </w:t>
      </w:r>
      <w:r w:rsidR="00AE0C92">
        <w:rPr>
          <w:rFonts w:ascii="Arial" w:hAnsi="Arial" w:cs="Arial"/>
          <w:b/>
          <w:sz w:val="22"/>
          <w:szCs w:val="22"/>
          <w:lang w:val="en-US"/>
        </w:rPr>
        <w:t>with</w:t>
      </w:r>
      <w:r w:rsidR="001B5A98">
        <w:rPr>
          <w:rFonts w:ascii="Arial" w:hAnsi="Arial" w:cs="Arial"/>
          <w:b/>
          <w:sz w:val="22"/>
          <w:szCs w:val="22"/>
          <w:lang w:val="en-US"/>
        </w:rPr>
        <w:t xml:space="preserve"> a </w:t>
      </w:r>
      <w:r w:rsidR="00AE0C92">
        <w:rPr>
          <w:rFonts w:ascii="Arial" w:hAnsi="Arial" w:cs="Arial"/>
          <w:b/>
          <w:sz w:val="22"/>
          <w:szCs w:val="22"/>
          <w:lang w:val="en-US"/>
        </w:rPr>
        <w:t xml:space="preserve">decimal </w:t>
      </w:r>
      <w:r w:rsidR="001B5A98">
        <w:rPr>
          <w:rFonts w:ascii="Arial" w:hAnsi="Arial" w:cs="Arial"/>
          <w:b/>
          <w:sz w:val="22"/>
          <w:szCs w:val="22"/>
          <w:lang w:val="en-US"/>
        </w:rPr>
        <w:t>point, not a comma (e.g. it is correct to write 0.5, incorrect to write 0,5).</w:t>
      </w:r>
    </w:p>
    <w:p w:rsidR="00FD40EF" w:rsidRPr="002B2767" w:rsidRDefault="00FD40EF" w:rsidP="00FD40EF">
      <w:pPr>
        <w:pStyle w:val="21Navodjenjeliterature"/>
        <w:ind w:firstLine="0"/>
        <w:rPr>
          <w:sz w:val="22"/>
          <w:szCs w:val="22"/>
          <w:lang w:val="ru-RU"/>
        </w:rPr>
      </w:pPr>
    </w:p>
    <w:p w:rsidR="00FD40EF" w:rsidRPr="002B2767" w:rsidRDefault="00095C3E" w:rsidP="00FD40EF">
      <w:pPr>
        <w:spacing w:line="240" w:lineRule="exact"/>
        <w:jc w:val="both"/>
        <w:rPr>
          <w:rFonts w:ascii="Arial" w:hAnsi="Arial" w:cs="Arial"/>
          <w:color w:val="FF0000"/>
          <w:sz w:val="22"/>
          <w:szCs w:val="22"/>
          <w:lang w:val="ru-RU"/>
        </w:rPr>
      </w:pPr>
      <w:r>
        <w:rPr>
          <w:rFonts w:ascii="Arial" w:hAnsi="Arial" w:cs="Arial"/>
          <w:color w:val="FF0000"/>
          <w:sz w:val="22"/>
          <w:szCs w:val="22"/>
        </w:rPr>
        <w:t>7</w:t>
      </w:r>
      <w:r w:rsidR="00FD40EF">
        <w:rPr>
          <w:rFonts w:ascii="Arial" w:hAnsi="Arial" w:cs="Arial"/>
          <w:color w:val="FF0000"/>
          <w:sz w:val="22"/>
          <w:szCs w:val="22"/>
          <w:lang w:val="sr-Cyrl-RS"/>
        </w:rPr>
        <w:t xml:space="preserve">. </w:t>
      </w:r>
      <w:r w:rsidR="00AE0C92">
        <w:rPr>
          <w:rFonts w:ascii="Arial" w:hAnsi="Arial" w:cs="Arial"/>
          <w:color w:val="FF0000"/>
          <w:sz w:val="22"/>
          <w:szCs w:val="22"/>
        </w:rPr>
        <w:t xml:space="preserve">The length of </w:t>
      </w:r>
      <w:r w:rsidR="00CD28E2">
        <w:rPr>
          <w:rFonts w:ascii="Arial" w:hAnsi="Arial" w:cs="Arial"/>
          <w:color w:val="FF0000"/>
          <w:sz w:val="22"/>
          <w:szCs w:val="22"/>
        </w:rPr>
        <w:t>an</w:t>
      </w:r>
      <w:r w:rsidR="00AE0C92">
        <w:rPr>
          <w:rFonts w:ascii="Arial" w:hAnsi="Arial" w:cs="Arial"/>
          <w:color w:val="FF0000"/>
          <w:sz w:val="22"/>
          <w:szCs w:val="22"/>
        </w:rPr>
        <w:t xml:space="preserve"> article should be approximately 16 pages (it is acceptable to write less while 24 should be the </w:t>
      </w:r>
      <w:r w:rsidR="0018487E">
        <w:rPr>
          <w:rFonts w:ascii="Arial" w:hAnsi="Arial" w:cs="Arial"/>
          <w:color w:val="FF0000"/>
          <w:sz w:val="22"/>
          <w:szCs w:val="22"/>
        </w:rPr>
        <w:t>maximum number of pages written</w:t>
      </w:r>
      <w:r w:rsidR="00AE0C92">
        <w:rPr>
          <w:rFonts w:ascii="Arial" w:hAnsi="Arial" w:cs="Arial"/>
          <w:color w:val="FF0000"/>
          <w:sz w:val="22"/>
          <w:szCs w:val="22"/>
        </w:rPr>
        <w:t xml:space="preserve"> </w:t>
      </w:r>
      <w:r w:rsidR="001D64DB">
        <w:rPr>
          <w:rFonts w:ascii="Arial" w:hAnsi="Arial" w:cs="Arial"/>
          <w:color w:val="FF0000"/>
          <w:sz w:val="22"/>
          <w:szCs w:val="22"/>
        </w:rPr>
        <w:t>in</w:t>
      </w:r>
      <w:r w:rsidR="0018487E">
        <w:rPr>
          <w:rFonts w:ascii="Arial" w:hAnsi="Arial" w:cs="Arial"/>
          <w:color w:val="FF0000"/>
          <w:sz w:val="22"/>
          <w:szCs w:val="22"/>
        </w:rPr>
        <w:t xml:space="preserve"> the given form)</w:t>
      </w:r>
      <w:r w:rsidR="00FD40EF" w:rsidRPr="002B2767">
        <w:rPr>
          <w:rFonts w:ascii="Arial" w:hAnsi="Arial" w:cs="Arial"/>
          <w:color w:val="FF0000"/>
          <w:sz w:val="22"/>
          <w:szCs w:val="22"/>
          <w:lang w:val="ru-RU"/>
        </w:rPr>
        <w:t>!</w:t>
      </w:r>
    </w:p>
    <w:p w:rsidR="00FD40EF" w:rsidRPr="002B2767" w:rsidRDefault="00FD40EF" w:rsidP="00FD40EF">
      <w:pPr>
        <w:spacing w:line="240" w:lineRule="exact"/>
        <w:jc w:val="both"/>
        <w:rPr>
          <w:rFonts w:ascii="Arial" w:hAnsi="Arial" w:cs="Arial"/>
          <w:color w:val="FF0000"/>
          <w:sz w:val="22"/>
          <w:szCs w:val="22"/>
          <w:lang w:val="ru-RU"/>
        </w:rPr>
      </w:pPr>
    </w:p>
    <w:p w:rsidR="00874763" w:rsidRPr="00874763" w:rsidRDefault="00874763" w:rsidP="00874763">
      <w:pPr>
        <w:spacing w:line="240" w:lineRule="exact"/>
        <w:jc w:val="both"/>
        <w:rPr>
          <w:rFonts w:ascii="Arial" w:hAnsi="Arial" w:cs="Arial"/>
          <w:sz w:val="22"/>
          <w:szCs w:val="22"/>
          <w:lang w:val="sr-Latn-CS"/>
        </w:rPr>
      </w:pPr>
      <w:r w:rsidRPr="00874763">
        <w:rPr>
          <w:rFonts w:ascii="Arial" w:hAnsi="Arial" w:cs="Arial"/>
          <w:sz w:val="22"/>
          <w:szCs w:val="22"/>
          <w:lang w:val="sr-Latn-CS"/>
        </w:rPr>
        <w:lastRenderedPageBreak/>
        <w:t>Thank you for your understanding.</w:t>
      </w:r>
    </w:p>
    <w:p w:rsidR="000D7AEB" w:rsidRDefault="000D7AEB" w:rsidP="00874763">
      <w:pPr>
        <w:spacing w:line="240" w:lineRule="exact"/>
        <w:jc w:val="both"/>
        <w:rPr>
          <w:rFonts w:ascii="Arial" w:hAnsi="Arial" w:cs="Arial"/>
          <w:sz w:val="22"/>
          <w:szCs w:val="22"/>
          <w:lang w:val="sr-Latn-CS"/>
        </w:rPr>
      </w:pPr>
    </w:p>
    <w:p w:rsidR="00874763" w:rsidRPr="00874763" w:rsidRDefault="00874763" w:rsidP="00874763">
      <w:pPr>
        <w:spacing w:line="240" w:lineRule="exact"/>
        <w:jc w:val="both"/>
        <w:rPr>
          <w:rFonts w:ascii="Arial" w:hAnsi="Arial" w:cs="Arial"/>
          <w:sz w:val="22"/>
          <w:szCs w:val="22"/>
          <w:lang w:val="sr-Latn-CS"/>
        </w:rPr>
      </w:pPr>
      <w:r w:rsidRPr="00874763">
        <w:rPr>
          <w:rFonts w:ascii="Arial" w:hAnsi="Arial" w:cs="Arial"/>
          <w:sz w:val="22"/>
          <w:szCs w:val="22"/>
          <w:lang w:val="sr-Latn-CS"/>
        </w:rPr>
        <w:t>Best regards,</w:t>
      </w:r>
    </w:p>
    <w:p w:rsidR="00874763" w:rsidRPr="00874763" w:rsidRDefault="00874763" w:rsidP="00874763">
      <w:pPr>
        <w:spacing w:line="240" w:lineRule="exact"/>
        <w:jc w:val="both"/>
        <w:rPr>
          <w:rFonts w:ascii="Arial" w:hAnsi="Arial" w:cs="Arial"/>
          <w:sz w:val="22"/>
          <w:szCs w:val="22"/>
        </w:rPr>
      </w:pPr>
      <w:r>
        <w:rPr>
          <w:rFonts w:ascii="Arial" w:hAnsi="Arial" w:cs="Arial"/>
          <w:sz w:val="22"/>
          <w:szCs w:val="22"/>
          <w:lang w:val="sr-Cyrl-RS"/>
        </w:rPr>
        <w:t>Е</w:t>
      </w:r>
      <w:r w:rsidRPr="00874763">
        <w:rPr>
          <w:rFonts w:ascii="Arial" w:hAnsi="Arial" w:cs="Arial"/>
          <w:sz w:val="22"/>
          <w:szCs w:val="22"/>
          <w:lang w:val="sr-Latn-CS"/>
        </w:rPr>
        <w:t xml:space="preserve">ditor of the Military Technical </w:t>
      </w:r>
      <w:r>
        <w:rPr>
          <w:rFonts w:ascii="Arial" w:hAnsi="Arial" w:cs="Arial"/>
          <w:sz w:val="22"/>
          <w:szCs w:val="22"/>
        </w:rPr>
        <w:t>Courier</w:t>
      </w:r>
    </w:p>
    <w:p w:rsidR="00FD40EF" w:rsidRPr="00BD7DA9" w:rsidRDefault="00874763" w:rsidP="00874763">
      <w:pPr>
        <w:spacing w:line="240" w:lineRule="exact"/>
        <w:jc w:val="both"/>
        <w:rPr>
          <w:rFonts w:ascii="Arial" w:hAnsi="Arial" w:cs="Arial"/>
          <w:sz w:val="22"/>
          <w:szCs w:val="22"/>
          <w:lang w:val="sr-Latn-CS"/>
        </w:rPr>
      </w:pPr>
      <w:r w:rsidRPr="00874763">
        <w:rPr>
          <w:rFonts w:ascii="Arial" w:hAnsi="Arial" w:cs="Arial"/>
          <w:sz w:val="22"/>
          <w:szCs w:val="22"/>
          <w:lang w:val="sr-Latn-CS"/>
        </w:rPr>
        <w:t>Nebojša Gaćeša</w:t>
      </w:r>
    </w:p>
    <w:p w:rsidR="00FD40EF" w:rsidRPr="00D60C7B" w:rsidRDefault="00F33971" w:rsidP="00D53B87">
      <w:pPr>
        <w:spacing w:line="240" w:lineRule="exact"/>
        <w:jc w:val="both"/>
        <w:rPr>
          <w:rFonts w:ascii="Arial" w:hAnsi="Arial" w:cs="Arial"/>
          <w:sz w:val="22"/>
          <w:szCs w:val="22"/>
        </w:rPr>
      </w:pPr>
      <w:hyperlink r:id="rId11" w:history="1">
        <w:r w:rsidR="00D60C7B" w:rsidRPr="00D60C7B">
          <w:rPr>
            <w:rStyle w:val="Hyperlink"/>
            <w:rFonts w:ascii="Arial" w:hAnsi="Arial" w:cs="Arial"/>
            <w:sz w:val="22"/>
            <w:szCs w:val="22"/>
          </w:rPr>
          <w:t>http://www.vtg.mod.gov.rs/contact.html</w:t>
        </w:r>
      </w:hyperlink>
      <w:r w:rsidR="00D60C7B" w:rsidRPr="00D60C7B">
        <w:rPr>
          <w:rFonts w:ascii="Arial" w:hAnsi="Arial" w:cs="Arial"/>
          <w:sz w:val="22"/>
          <w:szCs w:val="22"/>
          <w:lang w:val="sr-Cyrl-RS"/>
        </w:rPr>
        <w:t xml:space="preserve"> </w:t>
      </w:r>
      <w:r w:rsidR="00FD40EF" w:rsidRPr="00D60C7B">
        <w:rPr>
          <w:rFonts w:ascii="Arial" w:hAnsi="Arial" w:cs="Arial"/>
          <w:sz w:val="22"/>
          <w:szCs w:val="22"/>
          <w:lang w:val="sr-Latn-CS"/>
        </w:rPr>
        <w:t xml:space="preserve"> </w:t>
      </w:r>
    </w:p>
    <w:sectPr w:rsidR="00FD40EF" w:rsidRPr="00D60C7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971" w:rsidRDefault="00F33971" w:rsidP="002E6919">
      <w:r>
        <w:separator/>
      </w:r>
    </w:p>
  </w:endnote>
  <w:endnote w:type="continuationSeparator" w:id="0">
    <w:p w:rsidR="00F33971" w:rsidRDefault="00F33971" w:rsidP="002E6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971" w:rsidRDefault="00F33971" w:rsidP="002E6919">
      <w:r>
        <w:separator/>
      </w:r>
    </w:p>
  </w:footnote>
  <w:footnote w:type="continuationSeparator" w:id="0">
    <w:p w:rsidR="00F33971" w:rsidRDefault="00F33971" w:rsidP="002E691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36CBE"/>
    <w:multiLevelType w:val="hybridMultilevel"/>
    <w:tmpl w:val="F0C0ABDE"/>
    <w:lvl w:ilvl="0" w:tplc="DCA0918A">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44155B"/>
    <w:multiLevelType w:val="hybridMultilevel"/>
    <w:tmpl w:val="0A862E20"/>
    <w:lvl w:ilvl="0" w:tplc="117C3098">
      <w:start w:val="7"/>
      <w:numFmt w:val="decimal"/>
      <w:lvlText w:val="%1."/>
      <w:lvlJc w:val="left"/>
      <w:pPr>
        <w:tabs>
          <w:tab w:val="num" w:pos="814"/>
        </w:tabs>
        <w:ind w:left="814" w:hanging="360"/>
      </w:pPr>
      <w:rPr>
        <w:rFonts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2" w15:restartNumberingAfterBreak="0">
    <w:nsid w:val="35496709"/>
    <w:multiLevelType w:val="multilevel"/>
    <w:tmpl w:val="06928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6A7DE4"/>
    <w:multiLevelType w:val="hybridMultilevel"/>
    <w:tmpl w:val="FE801530"/>
    <w:lvl w:ilvl="0" w:tplc="FB2C8A9C">
      <w:numFmt w:val="bullet"/>
      <w:lvlText w:val="-"/>
      <w:lvlJc w:val="left"/>
      <w:pPr>
        <w:ind w:left="1080" w:hanging="360"/>
      </w:pPr>
      <w:rPr>
        <w:rFonts w:ascii="Arial" w:eastAsia="Times New Roman" w:hAnsi="Arial" w:cs="Arial" w:hint="default"/>
        <w:color w:val="auto"/>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4" w15:restartNumberingAfterBreak="0">
    <w:nsid w:val="54867042"/>
    <w:multiLevelType w:val="multilevel"/>
    <w:tmpl w:val="1422D39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60252575"/>
    <w:multiLevelType w:val="hybridMultilevel"/>
    <w:tmpl w:val="93CA5964"/>
    <w:lvl w:ilvl="0" w:tplc="3E92DAF6">
      <w:numFmt w:val="bullet"/>
      <w:lvlText w:val="-"/>
      <w:lvlJc w:val="left"/>
      <w:pPr>
        <w:ind w:left="1080" w:hanging="360"/>
      </w:pPr>
      <w:rPr>
        <w:rFonts w:ascii="Arial" w:eastAsia="Times New Roman" w:hAnsi="Arial" w:cs="Arial" w:hint="default"/>
        <w:color w:val="auto"/>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6" w15:restartNumberingAfterBreak="0">
    <w:nsid w:val="61274F6B"/>
    <w:multiLevelType w:val="hybridMultilevel"/>
    <w:tmpl w:val="5308CB50"/>
    <w:lvl w:ilvl="0" w:tplc="F82C4876">
      <w:start w:val="1"/>
      <w:numFmt w:val="bullet"/>
      <w:lvlText w:val=""/>
      <w:lvlJc w:val="left"/>
      <w:pPr>
        <w:tabs>
          <w:tab w:val="num" w:pos="1080"/>
        </w:tabs>
        <w:ind w:left="1080" w:hanging="360"/>
      </w:pPr>
      <w:rPr>
        <w:rFonts w:ascii="Symbol" w:hAnsi="Symbol" w:hint="default"/>
      </w:rPr>
    </w:lvl>
    <w:lvl w:ilvl="1" w:tplc="33B891BE">
      <w:numFmt w:val="bullet"/>
      <w:lvlText w:val="-"/>
      <w:lvlJc w:val="left"/>
      <w:pPr>
        <w:tabs>
          <w:tab w:val="num" w:pos="1800"/>
        </w:tabs>
        <w:ind w:left="1800" w:hanging="360"/>
      </w:pPr>
      <w:rPr>
        <w:rFonts w:ascii="Arial" w:eastAsia="Times New Roman" w:hAnsi="Arial"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67207B1E"/>
    <w:multiLevelType w:val="hybridMultilevel"/>
    <w:tmpl w:val="C9DEE0CC"/>
    <w:lvl w:ilvl="0" w:tplc="117C3098">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68F0031B"/>
    <w:multiLevelType w:val="hybridMultilevel"/>
    <w:tmpl w:val="83DAD73A"/>
    <w:lvl w:ilvl="0" w:tplc="FFDADE6C">
      <w:start w:val="1"/>
      <w:numFmt w:val="decimal"/>
      <w:lvlText w:val="%1."/>
      <w:lvlJc w:val="left"/>
      <w:pPr>
        <w:tabs>
          <w:tab w:val="num" w:pos="720"/>
        </w:tabs>
        <w:ind w:left="720" w:hanging="360"/>
      </w:pPr>
      <w:rPr>
        <w:rFonts w:hint="default"/>
      </w:rPr>
    </w:lvl>
    <w:lvl w:ilvl="1" w:tplc="117C3098">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3C51F28"/>
    <w:multiLevelType w:val="hybridMultilevel"/>
    <w:tmpl w:val="DE9A3D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9E46D5B"/>
    <w:multiLevelType w:val="multilevel"/>
    <w:tmpl w:val="5308CB50"/>
    <w:lvl w:ilvl="0">
      <w:start w:val="1"/>
      <w:numFmt w:val="bullet"/>
      <w:lvlText w:val=""/>
      <w:lvlJc w:val="left"/>
      <w:pPr>
        <w:tabs>
          <w:tab w:val="num" w:pos="1080"/>
        </w:tabs>
        <w:ind w:left="1080" w:hanging="360"/>
      </w:pPr>
      <w:rPr>
        <w:rFonts w:ascii="Symbol" w:hAnsi="Symbol" w:hint="default"/>
      </w:rPr>
    </w:lvl>
    <w:lvl w:ilvl="1">
      <w:numFmt w:val="bullet"/>
      <w:lvlText w:val="-"/>
      <w:lvlJc w:val="left"/>
      <w:pPr>
        <w:tabs>
          <w:tab w:val="num" w:pos="1800"/>
        </w:tabs>
        <w:ind w:left="1800" w:hanging="360"/>
      </w:pPr>
      <w:rPr>
        <w:rFonts w:ascii="Arial" w:eastAsia="Times New Roman" w:hAnsi="Arial" w:cs="Aria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8"/>
  </w:num>
  <w:num w:numId="2">
    <w:abstractNumId w:val="6"/>
  </w:num>
  <w:num w:numId="3">
    <w:abstractNumId w:val="9"/>
  </w:num>
  <w:num w:numId="4">
    <w:abstractNumId w:val="10"/>
  </w:num>
  <w:num w:numId="5">
    <w:abstractNumId w:val="2"/>
  </w:num>
  <w:num w:numId="6">
    <w:abstractNumId w:val="7"/>
  </w:num>
  <w:num w:numId="7">
    <w:abstractNumId w:val="4"/>
  </w:num>
  <w:num w:numId="8">
    <w:abstractNumId w:val="1"/>
  </w:num>
  <w:num w:numId="9">
    <w:abstractNumId w:val="5"/>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0EF"/>
    <w:rsid w:val="00010D3F"/>
    <w:rsid w:val="000200E0"/>
    <w:rsid w:val="000242D7"/>
    <w:rsid w:val="00095C3E"/>
    <w:rsid w:val="000B479A"/>
    <w:rsid w:val="000C23CF"/>
    <w:rsid w:val="000D0DC6"/>
    <w:rsid w:val="000D25EA"/>
    <w:rsid w:val="000D7AEB"/>
    <w:rsid w:val="00112F35"/>
    <w:rsid w:val="00126CD5"/>
    <w:rsid w:val="00132E51"/>
    <w:rsid w:val="001336C5"/>
    <w:rsid w:val="00153FB2"/>
    <w:rsid w:val="00163CE6"/>
    <w:rsid w:val="0018358D"/>
    <w:rsid w:val="0018487E"/>
    <w:rsid w:val="001B5A98"/>
    <w:rsid w:val="001D64DB"/>
    <w:rsid w:val="001E6557"/>
    <w:rsid w:val="001F1074"/>
    <w:rsid w:val="001F34DB"/>
    <w:rsid w:val="00215E1E"/>
    <w:rsid w:val="002173F1"/>
    <w:rsid w:val="0023065F"/>
    <w:rsid w:val="00234666"/>
    <w:rsid w:val="00234716"/>
    <w:rsid w:val="00261F95"/>
    <w:rsid w:val="00282B9D"/>
    <w:rsid w:val="002868A0"/>
    <w:rsid w:val="002A6414"/>
    <w:rsid w:val="002B214E"/>
    <w:rsid w:val="002E6919"/>
    <w:rsid w:val="002F1CB8"/>
    <w:rsid w:val="002F1E6A"/>
    <w:rsid w:val="002F6F5E"/>
    <w:rsid w:val="00307356"/>
    <w:rsid w:val="0035217D"/>
    <w:rsid w:val="00355274"/>
    <w:rsid w:val="00367410"/>
    <w:rsid w:val="00395471"/>
    <w:rsid w:val="003A7533"/>
    <w:rsid w:val="003B642E"/>
    <w:rsid w:val="003D3C23"/>
    <w:rsid w:val="003D45EB"/>
    <w:rsid w:val="003F3054"/>
    <w:rsid w:val="00432697"/>
    <w:rsid w:val="0047317C"/>
    <w:rsid w:val="00473275"/>
    <w:rsid w:val="004A2B85"/>
    <w:rsid w:val="004A2C59"/>
    <w:rsid w:val="004B08A2"/>
    <w:rsid w:val="004B691D"/>
    <w:rsid w:val="004D58B5"/>
    <w:rsid w:val="004D69D5"/>
    <w:rsid w:val="004D726B"/>
    <w:rsid w:val="004E2096"/>
    <w:rsid w:val="004E2DC2"/>
    <w:rsid w:val="0050361B"/>
    <w:rsid w:val="005209FB"/>
    <w:rsid w:val="00526E75"/>
    <w:rsid w:val="0057145D"/>
    <w:rsid w:val="005F2554"/>
    <w:rsid w:val="00607CF3"/>
    <w:rsid w:val="00641819"/>
    <w:rsid w:val="006712C1"/>
    <w:rsid w:val="00674BBC"/>
    <w:rsid w:val="006A6293"/>
    <w:rsid w:val="006F2D09"/>
    <w:rsid w:val="006F3C6D"/>
    <w:rsid w:val="00711633"/>
    <w:rsid w:val="0072082F"/>
    <w:rsid w:val="007234E3"/>
    <w:rsid w:val="00724E7B"/>
    <w:rsid w:val="007644D4"/>
    <w:rsid w:val="00770DEF"/>
    <w:rsid w:val="0077328E"/>
    <w:rsid w:val="007A26B9"/>
    <w:rsid w:val="00803502"/>
    <w:rsid w:val="0083358C"/>
    <w:rsid w:val="00835509"/>
    <w:rsid w:val="00837AD5"/>
    <w:rsid w:val="00872085"/>
    <w:rsid w:val="00874763"/>
    <w:rsid w:val="008852BB"/>
    <w:rsid w:val="0089666F"/>
    <w:rsid w:val="008B0681"/>
    <w:rsid w:val="008E3A22"/>
    <w:rsid w:val="008F42BE"/>
    <w:rsid w:val="00912DBE"/>
    <w:rsid w:val="00933340"/>
    <w:rsid w:val="00943697"/>
    <w:rsid w:val="009A4A78"/>
    <w:rsid w:val="009C1C63"/>
    <w:rsid w:val="00A101EE"/>
    <w:rsid w:val="00A10ED7"/>
    <w:rsid w:val="00A13369"/>
    <w:rsid w:val="00A26E9D"/>
    <w:rsid w:val="00A32874"/>
    <w:rsid w:val="00A511CA"/>
    <w:rsid w:val="00A54AEE"/>
    <w:rsid w:val="00A87BF0"/>
    <w:rsid w:val="00AA406B"/>
    <w:rsid w:val="00AB1542"/>
    <w:rsid w:val="00AD4904"/>
    <w:rsid w:val="00AE0C92"/>
    <w:rsid w:val="00AF4FD2"/>
    <w:rsid w:val="00AF5FD1"/>
    <w:rsid w:val="00B2059C"/>
    <w:rsid w:val="00B54CE8"/>
    <w:rsid w:val="00B55799"/>
    <w:rsid w:val="00B74011"/>
    <w:rsid w:val="00B803B1"/>
    <w:rsid w:val="00B90BE3"/>
    <w:rsid w:val="00BD251B"/>
    <w:rsid w:val="00BD4788"/>
    <w:rsid w:val="00BE518C"/>
    <w:rsid w:val="00C314A8"/>
    <w:rsid w:val="00C46144"/>
    <w:rsid w:val="00C77154"/>
    <w:rsid w:val="00C77740"/>
    <w:rsid w:val="00C96354"/>
    <w:rsid w:val="00CD28E2"/>
    <w:rsid w:val="00CE5157"/>
    <w:rsid w:val="00CE521D"/>
    <w:rsid w:val="00D27040"/>
    <w:rsid w:val="00D53B87"/>
    <w:rsid w:val="00D60039"/>
    <w:rsid w:val="00D60C7B"/>
    <w:rsid w:val="00D83E4C"/>
    <w:rsid w:val="00D86386"/>
    <w:rsid w:val="00D86D2F"/>
    <w:rsid w:val="00DB395D"/>
    <w:rsid w:val="00DE437A"/>
    <w:rsid w:val="00DE6182"/>
    <w:rsid w:val="00E05427"/>
    <w:rsid w:val="00E130B1"/>
    <w:rsid w:val="00E16148"/>
    <w:rsid w:val="00E225AA"/>
    <w:rsid w:val="00E2300A"/>
    <w:rsid w:val="00E750AF"/>
    <w:rsid w:val="00E82574"/>
    <w:rsid w:val="00EA28D2"/>
    <w:rsid w:val="00EA5B74"/>
    <w:rsid w:val="00ED4691"/>
    <w:rsid w:val="00EE2B1E"/>
    <w:rsid w:val="00EF153B"/>
    <w:rsid w:val="00F0228A"/>
    <w:rsid w:val="00F1296E"/>
    <w:rsid w:val="00F242E3"/>
    <w:rsid w:val="00F30BFF"/>
    <w:rsid w:val="00F33971"/>
    <w:rsid w:val="00F718E4"/>
    <w:rsid w:val="00F77B47"/>
    <w:rsid w:val="00F93E8D"/>
    <w:rsid w:val="00FB4195"/>
    <w:rsid w:val="00FB694B"/>
    <w:rsid w:val="00FC340C"/>
    <w:rsid w:val="00FD40EF"/>
    <w:rsid w:val="00FD67FF"/>
    <w:rsid w:val="00FE1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F10CA"/>
  <w15:chartTrackingRefBased/>
  <w15:docId w15:val="{BA75B251-6DF5-4F15-A9E6-363F7ABEC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0E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40EF"/>
    <w:rPr>
      <w:rFonts w:ascii="Tahoma" w:eastAsia="Calibri" w:hAnsi="Tahoma"/>
      <w:sz w:val="16"/>
      <w:szCs w:val="16"/>
      <w:lang w:val="x-none" w:eastAsia="x-none"/>
    </w:rPr>
  </w:style>
  <w:style w:type="character" w:customStyle="1" w:styleId="BalloonTextChar">
    <w:name w:val="Balloon Text Char"/>
    <w:link w:val="BalloonText"/>
    <w:uiPriority w:val="99"/>
    <w:semiHidden/>
    <w:rsid w:val="00FD40EF"/>
    <w:rPr>
      <w:rFonts w:ascii="Tahoma" w:hAnsi="Tahoma" w:cs="Tahoma"/>
      <w:sz w:val="16"/>
      <w:szCs w:val="16"/>
    </w:rPr>
  </w:style>
  <w:style w:type="character" w:styleId="Hyperlink">
    <w:name w:val="Hyperlink"/>
    <w:rsid w:val="00FD40EF"/>
    <w:rPr>
      <w:color w:val="0000FF"/>
      <w:u w:val="single"/>
    </w:rPr>
  </w:style>
  <w:style w:type="paragraph" w:customStyle="1" w:styleId="21Navodjenjeliterature">
    <w:name w:val="21 Navodjenje literature"/>
    <w:basedOn w:val="Normal"/>
    <w:rsid w:val="00FD40EF"/>
    <w:pPr>
      <w:spacing w:line="240" w:lineRule="exact"/>
      <w:ind w:firstLine="454"/>
      <w:jc w:val="both"/>
    </w:pPr>
    <w:rPr>
      <w:rFonts w:ascii="Arial" w:hAnsi="Arial"/>
      <w:sz w:val="20"/>
      <w:szCs w:val="20"/>
      <w:lang w:val="sr-Cyrl-CS"/>
    </w:rPr>
  </w:style>
  <w:style w:type="paragraph" w:customStyle="1" w:styleId="CharCharCharCharCharCharCharCharCharChar">
    <w:name w:val="Char Char Char Char Char Char Char Char Char Char"/>
    <w:basedOn w:val="Normal"/>
    <w:semiHidden/>
    <w:rsid w:val="00FD40EF"/>
    <w:pPr>
      <w:spacing w:after="160" w:line="240" w:lineRule="exact"/>
    </w:pPr>
    <w:rPr>
      <w:rFonts w:ascii="Verdana" w:hAnsi="Verdana"/>
      <w:sz w:val="20"/>
      <w:szCs w:val="20"/>
    </w:rPr>
  </w:style>
  <w:style w:type="paragraph" w:customStyle="1" w:styleId="CharCharCharCharChar">
    <w:name w:val="Char Char Char Char Char"/>
    <w:basedOn w:val="Normal"/>
    <w:semiHidden/>
    <w:rsid w:val="00FD40EF"/>
    <w:pPr>
      <w:spacing w:after="160" w:line="240" w:lineRule="exact"/>
    </w:pPr>
    <w:rPr>
      <w:rFonts w:ascii="Verdana" w:hAnsi="Verdana"/>
      <w:sz w:val="20"/>
      <w:szCs w:val="20"/>
    </w:rPr>
  </w:style>
  <w:style w:type="paragraph" w:styleId="HTMLPreformatted">
    <w:name w:val="HTML Preformatted"/>
    <w:basedOn w:val="Normal"/>
    <w:link w:val="HTMLPreformattedChar"/>
    <w:uiPriority w:val="99"/>
    <w:unhideWhenUsed/>
    <w:rsid w:val="00FD4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rsid w:val="00FD40EF"/>
    <w:rPr>
      <w:rFonts w:ascii="Courier New" w:eastAsia="Times New Roman" w:hAnsi="Courier New" w:cs="Times New Roman"/>
      <w:sz w:val="20"/>
      <w:szCs w:val="20"/>
      <w:lang w:val="x-none" w:eastAsia="x-none"/>
    </w:rPr>
  </w:style>
  <w:style w:type="character" w:styleId="FollowedHyperlink">
    <w:name w:val="FollowedHyperlink"/>
    <w:rsid w:val="00FD40EF"/>
    <w:rPr>
      <w:color w:val="800080"/>
      <w:u w:val="single"/>
    </w:rPr>
  </w:style>
  <w:style w:type="table" w:styleId="TableGrid">
    <w:name w:val="Table Grid"/>
    <w:basedOn w:val="TableNormal"/>
    <w:rsid w:val="00FD40EF"/>
    <w:rPr>
      <w:rFonts w:ascii="Times New Roman" w:eastAsia="Times New Roman" w:hAnsi="Times New Roman"/>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6919"/>
    <w:pPr>
      <w:tabs>
        <w:tab w:val="center" w:pos="4536"/>
        <w:tab w:val="right" w:pos="9072"/>
      </w:tabs>
    </w:pPr>
  </w:style>
  <w:style w:type="character" w:customStyle="1" w:styleId="HeaderChar">
    <w:name w:val="Header Char"/>
    <w:link w:val="Header"/>
    <w:uiPriority w:val="99"/>
    <w:rsid w:val="002E6919"/>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2E6919"/>
    <w:pPr>
      <w:tabs>
        <w:tab w:val="center" w:pos="4536"/>
        <w:tab w:val="right" w:pos="9072"/>
      </w:tabs>
    </w:pPr>
  </w:style>
  <w:style w:type="character" w:customStyle="1" w:styleId="FooterChar">
    <w:name w:val="Footer Char"/>
    <w:link w:val="Footer"/>
    <w:uiPriority w:val="99"/>
    <w:rsid w:val="002E6919"/>
    <w:rPr>
      <w:rFonts w:ascii="Times New Roman" w:eastAsia="Times New Roman" w:hAnsi="Times New Roman"/>
      <w:sz w:val="24"/>
      <w:szCs w:val="24"/>
      <w:lang w:val="en-US" w:eastAsia="en-US"/>
    </w:rPr>
  </w:style>
  <w:style w:type="paragraph" w:customStyle="1" w:styleId="10Tekst">
    <w:name w:val="10 Tekst"/>
    <w:basedOn w:val="Normal"/>
    <w:rsid w:val="005F2554"/>
    <w:pPr>
      <w:spacing w:line="236" w:lineRule="exact"/>
      <w:ind w:firstLine="454"/>
      <w:jc w:val="both"/>
    </w:pPr>
    <w:rPr>
      <w:rFonts w:ascii="Arial" w:hAnsi="Arial"/>
      <w:spacing w:val="-2"/>
      <w:sz w:val="22"/>
      <w:szCs w:val="22"/>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472098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tg.mod.gov.rs/article-form.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tg.mod.gov.rs/contact.html" TargetMode="External"/><Relationship Id="rId5" Type="http://schemas.openxmlformats.org/officeDocument/2006/relationships/footnotes" Target="footnotes.xml"/><Relationship Id="rId10" Type="http://schemas.openxmlformats.org/officeDocument/2006/relationships/hyperlink" Target="http://www.vtg.mod.gov.rs/instructions-for-harvard-style-manual-1.html" TargetMode="External"/><Relationship Id="rId4" Type="http://schemas.openxmlformats.org/officeDocument/2006/relationships/webSettings" Target="webSettings.xml"/><Relationship Id="rId9" Type="http://schemas.openxmlformats.org/officeDocument/2006/relationships/hyperlink" Target="http://www.vtg.mod.gov.rs/article-for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1580</Words>
  <Characters>9012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10571</CharactersWithSpaces>
  <SharedDoc>false</SharedDoc>
  <HLinks>
    <vt:vector size="24" baseType="variant">
      <vt:variant>
        <vt:i4>3211364</vt:i4>
      </vt:variant>
      <vt:variant>
        <vt:i4>9</vt:i4>
      </vt:variant>
      <vt:variant>
        <vt:i4>0</vt:i4>
      </vt:variant>
      <vt:variant>
        <vt:i4>5</vt:i4>
      </vt:variant>
      <vt:variant>
        <vt:lpwstr>http://www.vtg.mod.gov.rs/contact.html</vt:lpwstr>
      </vt:variant>
      <vt:variant>
        <vt:lpwstr/>
      </vt:variant>
      <vt:variant>
        <vt:i4>6619179</vt:i4>
      </vt:variant>
      <vt:variant>
        <vt:i4>6</vt:i4>
      </vt:variant>
      <vt:variant>
        <vt:i4>0</vt:i4>
      </vt:variant>
      <vt:variant>
        <vt:i4>5</vt:i4>
      </vt:variant>
      <vt:variant>
        <vt:lpwstr>http://www.vtg.mod.gov.rs/instructions-for-harvard-style-manual-1.html</vt:lpwstr>
      </vt:variant>
      <vt:variant>
        <vt:lpwstr/>
      </vt:variant>
      <vt:variant>
        <vt:i4>2228260</vt:i4>
      </vt:variant>
      <vt:variant>
        <vt:i4>3</vt:i4>
      </vt:variant>
      <vt:variant>
        <vt:i4>0</vt:i4>
      </vt:variant>
      <vt:variant>
        <vt:i4>5</vt:i4>
      </vt:variant>
      <vt:variant>
        <vt:lpwstr>http://www.vtg.mod.gov.rs/article-form.html</vt:lpwstr>
      </vt:variant>
      <vt:variant>
        <vt:lpwstr/>
      </vt:variant>
      <vt:variant>
        <vt:i4>2228260</vt:i4>
      </vt:variant>
      <vt:variant>
        <vt:i4>0</vt:i4>
      </vt:variant>
      <vt:variant>
        <vt:i4>0</vt:i4>
      </vt:variant>
      <vt:variant>
        <vt:i4>5</vt:i4>
      </vt:variant>
      <vt:variant>
        <vt:lpwstr>http://www.vtg.mod.gov.rs/article-form.html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cp:lastModifiedBy>VTG</cp:lastModifiedBy>
  <cp:revision>7</cp:revision>
  <dcterms:created xsi:type="dcterms:W3CDTF">2024-12-27T13:20:00Z</dcterms:created>
  <dcterms:modified xsi:type="dcterms:W3CDTF">2024-12-27T18:27:00Z</dcterms:modified>
</cp:coreProperties>
</file>